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76193" w14:textId="77777777" w:rsidR="001A4E5F" w:rsidRPr="00EA1AFB" w:rsidRDefault="0029422D">
      <w:pPr>
        <w:pStyle w:val="KeinLeerraum"/>
        <w:rPr>
          <w:rFonts w:ascii="Arial" w:hAnsi="Arial" w:cs="Arial"/>
          <w:b/>
          <w:color w:val="444444"/>
          <w:sz w:val="28"/>
          <w:u w:val="single"/>
          <w:lang w:val="de-DE"/>
        </w:rPr>
      </w:pPr>
      <w:r w:rsidRPr="00EA1AFB">
        <w:rPr>
          <w:rFonts w:ascii="Arial" w:eastAsia="Tahoma" w:hAnsi="Arial" w:cs="Arial"/>
          <w:color w:val="444444"/>
          <w:spacing w:val="1"/>
          <w:sz w:val="20"/>
          <w:szCs w:val="20"/>
          <w:lang w:val="de-DE" w:eastAsia="de-DE"/>
        </w:rPr>
        <w:tab/>
      </w:r>
      <w:r w:rsidRPr="00EA1AFB">
        <w:rPr>
          <w:rFonts w:ascii="Arial" w:eastAsia="Tahoma" w:hAnsi="Arial" w:cs="Arial"/>
          <w:color w:val="444444"/>
          <w:spacing w:val="1"/>
          <w:sz w:val="20"/>
          <w:szCs w:val="20"/>
          <w:lang w:val="de-DE" w:eastAsia="de-DE"/>
        </w:rPr>
        <w:tab/>
      </w:r>
      <w:r w:rsidRPr="00EA1AFB">
        <w:rPr>
          <w:rFonts w:ascii="Arial" w:eastAsia="Tahoma" w:hAnsi="Arial" w:cs="Arial"/>
          <w:color w:val="444444"/>
          <w:spacing w:val="1"/>
          <w:sz w:val="20"/>
          <w:szCs w:val="20"/>
          <w:lang w:val="de-DE" w:eastAsia="de-DE"/>
        </w:rPr>
        <w:tab/>
      </w:r>
      <w:r w:rsidRPr="00EA1AFB">
        <w:rPr>
          <w:rFonts w:ascii="Arial" w:eastAsia="Tahoma" w:hAnsi="Arial" w:cs="Arial"/>
          <w:color w:val="444444"/>
          <w:spacing w:val="1"/>
          <w:sz w:val="20"/>
          <w:szCs w:val="20"/>
          <w:lang w:val="de-DE" w:eastAsia="de-DE"/>
        </w:rPr>
        <w:tab/>
      </w:r>
      <w:r w:rsidRPr="00EA1AFB">
        <w:rPr>
          <w:rFonts w:ascii="Arial" w:eastAsia="Tahoma" w:hAnsi="Arial" w:cs="Arial"/>
          <w:color w:val="444444"/>
          <w:spacing w:val="1"/>
          <w:sz w:val="20"/>
          <w:szCs w:val="20"/>
          <w:lang w:val="de-DE" w:eastAsia="de-DE"/>
        </w:rPr>
        <w:tab/>
      </w:r>
      <w:r w:rsidRPr="00EA1AFB">
        <w:rPr>
          <w:rFonts w:ascii="Arial" w:eastAsia="Tahoma" w:hAnsi="Arial" w:cs="Arial"/>
          <w:color w:val="444444"/>
          <w:spacing w:val="1"/>
          <w:sz w:val="20"/>
          <w:szCs w:val="20"/>
          <w:lang w:val="de-DE" w:eastAsia="de-DE"/>
        </w:rPr>
        <w:tab/>
      </w:r>
    </w:p>
    <w:p w14:paraId="19C9902A" w14:textId="4672758B" w:rsidR="001A4E5F" w:rsidRPr="00EA1AFB" w:rsidRDefault="0029422D">
      <w:pPr>
        <w:pStyle w:val="KeinLeerraum"/>
        <w:jc w:val="center"/>
        <w:rPr>
          <w:rFonts w:ascii="Arial" w:hAnsi="Arial" w:cs="Arial"/>
          <w:b/>
          <w:color w:val="444444"/>
          <w:sz w:val="28"/>
          <w:u w:val="single"/>
          <w:lang w:val="de-DE"/>
        </w:rPr>
      </w:pPr>
      <w:r w:rsidRPr="00EA1AFB">
        <w:rPr>
          <w:rFonts w:ascii="Arial" w:hAnsi="Arial" w:cs="Arial"/>
          <w:b/>
          <w:color w:val="444444"/>
          <w:sz w:val="28"/>
          <w:u w:val="single"/>
          <w:lang w:val="de-DE"/>
        </w:rPr>
        <w:t>Coaching-Vertrag</w:t>
      </w:r>
    </w:p>
    <w:p w14:paraId="64AC6583" w14:textId="22D0DCC5" w:rsidR="001A4E5F" w:rsidRPr="00EA1AFB" w:rsidRDefault="0029422D" w:rsidP="00B0618D">
      <w:pPr>
        <w:pStyle w:val="KeinLeerraum"/>
        <w:jc w:val="center"/>
        <w:rPr>
          <w:rFonts w:ascii="Arial" w:hAnsi="Arial" w:cs="Arial"/>
          <w:b/>
          <w:color w:val="444444"/>
          <w:sz w:val="28"/>
          <w:u w:val="single"/>
          <w:lang w:val="de-DE"/>
        </w:rPr>
      </w:pPr>
      <w:r w:rsidRPr="00EA1AFB">
        <w:rPr>
          <w:rFonts w:ascii="Arial" w:hAnsi="Arial" w:cs="Arial"/>
          <w:color w:val="444444"/>
          <w:sz w:val="20"/>
          <w:lang w:val="de-DE"/>
        </w:rPr>
        <w:t>zwischen</w:t>
      </w:r>
    </w:p>
    <w:p w14:paraId="44BF2CA7" w14:textId="77777777" w:rsidR="001A4E5F" w:rsidRPr="00EA1AFB" w:rsidRDefault="001A4E5F">
      <w:pPr>
        <w:pStyle w:val="KeinLeerraum"/>
        <w:jc w:val="center"/>
        <w:rPr>
          <w:rFonts w:ascii="Arial" w:hAnsi="Arial" w:cs="Arial"/>
          <w:color w:val="444444"/>
          <w:sz w:val="20"/>
          <w:lang w:val="de-DE"/>
        </w:rPr>
      </w:pPr>
    </w:p>
    <w:tbl>
      <w:tblPr>
        <w:tblStyle w:val="Tabellenraster"/>
        <w:tblW w:w="9502" w:type="dxa"/>
        <w:jc w:val="center"/>
        <w:tblLook w:val="04A0" w:firstRow="1" w:lastRow="0" w:firstColumn="1" w:lastColumn="0" w:noHBand="0" w:noVBand="1"/>
      </w:tblPr>
      <w:tblGrid>
        <w:gridCol w:w="1104"/>
        <w:gridCol w:w="3645"/>
        <w:gridCol w:w="4753"/>
      </w:tblGrid>
      <w:tr w:rsidR="00EA1AFB" w:rsidRPr="00EA1AFB" w14:paraId="60EFA78F" w14:textId="77777777">
        <w:trPr>
          <w:jc w:val="center"/>
        </w:trPr>
        <w:tc>
          <w:tcPr>
            <w:tcW w:w="1103" w:type="dxa"/>
            <w:tcBorders>
              <w:top w:val="nil"/>
              <w:left w:val="nil"/>
              <w:bottom w:val="nil"/>
              <w:right w:val="nil"/>
            </w:tcBorders>
            <w:shd w:val="clear" w:color="auto" w:fill="auto"/>
          </w:tcPr>
          <w:p w14:paraId="7520E93E" w14:textId="77777777" w:rsidR="001A4E5F" w:rsidRPr="00EA1AFB" w:rsidRDefault="001A4E5F">
            <w:pPr>
              <w:pStyle w:val="KeinLeerraum"/>
              <w:rPr>
                <w:rFonts w:ascii="Arial" w:hAnsi="Arial" w:cs="Arial"/>
                <w:b/>
                <w:i/>
                <w:color w:val="444444"/>
                <w:sz w:val="16"/>
                <w:szCs w:val="16"/>
                <w:u w:val="single"/>
                <w:lang w:val="de-DE"/>
              </w:rPr>
            </w:pPr>
          </w:p>
        </w:tc>
        <w:tc>
          <w:tcPr>
            <w:tcW w:w="3645" w:type="dxa"/>
            <w:tcBorders>
              <w:top w:val="nil"/>
              <w:left w:val="nil"/>
              <w:bottom w:val="nil"/>
              <w:right w:val="nil"/>
            </w:tcBorders>
            <w:shd w:val="clear" w:color="auto" w:fill="auto"/>
          </w:tcPr>
          <w:p w14:paraId="0AA0E2EB" w14:textId="661A6D1C" w:rsidR="001A4E5F" w:rsidRPr="00EA1AFB" w:rsidRDefault="00A1684A">
            <w:pPr>
              <w:pStyle w:val="KeinLeerraum"/>
              <w:rPr>
                <w:rFonts w:ascii="Arial" w:hAnsi="Arial" w:cs="Arial"/>
                <w:b/>
                <w:i/>
                <w:color w:val="444444"/>
                <w:sz w:val="16"/>
                <w:szCs w:val="16"/>
                <w:u w:val="single"/>
                <w:lang w:val="de-DE"/>
              </w:rPr>
            </w:pPr>
            <w:r>
              <w:rPr>
                <w:rFonts w:ascii="Arial" w:hAnsi="Arial" w:cs="Arial"/>
                <w:b/>
                <w:i/>
                <w:color w:val="444444"/>
                <w:sz w:val="16"/>
                <w:szCs w:val="16"/>
                <w:u w:val="single"/>
                <w:lang w:val="de-DE"/>
              </w:rPr>
              <w:t>systemisch</w:t>
            </w:r>
            <w:r w:rsidR="0029422D" w:rsidRPr="00EA1AFB">
              <w:rPr>
                <w:rFonts w:ascii="Arial" w:hAnsi="Arial" w:cs="Arial"/>
                <w:b/>
                <w:i/>
                <w:color w:val="444444"/>
                <w:sz w:val="16"/>
                <w:szCs w:val="16"/>
                <w:u w:val="single"/>
                <w:lang w:val="de-DE"/>
              </w:rPr>
              <w:t>er Coach / Herzschwingen</w:t>
            </w:r>
          </w:p>
          <w:p w14:paraId="592DFA5B" w14:textId="77777777" w:rsidR="001A4E5F" w:rsidRPr="00EA1AFB" w:rsidRDefault="001A4E5F">
            <w:pPr>
              <w:pStyle w:val="KeinLeerraum"/>
              <w:rPr>
                <w:rFonts w:ascii="Arial" w:hAnsi="Arial" w:cs="Arial"/>
                <w:b/>
                <w:i/>
                <w:color w:val="444444"/>
                <w:sz w:val="16"/>
                <w:szCs w:val="16"/>
                <w:u w:val="single"/>
                <w:lang w:val="de-DE"/>
              </w:rPr>
            </w:pPr>
          </w:p>
        </w:tc>
        <w:tc>
          <w:tcPr>
            <w:tcW w:w="4754" w:type="dxa"/>
            <w:tcBorders>
              <w:top w:val="nil"/>
              <w:left w:val="nil"/>
              <w:bottom w:val="nil"/>
              <w:right w:val="nil"/>
            </w:tcBorders>
            <w:shd w:val="clear" w:color="auto" w:fill="auto"/>
          </w:tcPr>
          <w:p w14:paraId="53EA5C9C" w14:textId="699A90A5" w:rsidR="001A4E5F" w:rsidRPr="00EA1AFB" w:rsidRDefault="00A74CD5">
            <w:pPr>
              <w:pStyle w:val="KeinLeerraum"/>
              <w:rPr>
                <w:rFonts w:ascii="Arial" w:hAnsi="Arial" w:cs="Arial"/>
                <w:b/>
                <w:i/>
                <w:color w:val="444444"/>
                <w:sz w:val="16"/>
                <w:szCs w:val="16"/>
                <w:u w:val="single"/>
                <w:lang w:val="de-DE"/>
              </w:rPr>
            </w:pPr>
            <w:r>
              <w:rPr>
                <w:rFonts w:ascii="Arial" w:hAnsi="Arial" w:cs="Arial"/>
                <w:b/>
                <w:i/>
                <w:color w:val="444444"/>
                <w:sz w:val="16"/>
                <w:szCs w:val="16"/>
                <w:u w:val="single"/>
                <w:lang w:val="de-DE"/>
              </w:rPr>
              <w:t>Coachee</w:t>
            </w:r>
          </w:p>
        </w:tc>
      </w:tr>
      <w:tr w:rsidR="00EA1AFB" w:rsidRPr="00EA1AFB" w14:paraId="1956B827" w14:textId="77777777">
        <w:trPr>
          <w:jc w:val="center"/>
        </w:trPr>
        <w:tc>
          <w:tcPr>
            <w:tcW w:w="1103" w:type="dxa"/>
            <w:tcBorders>
              <w:top w:val="nil"/>
              <w:left w:val="nil"/>
              <w:bottom w:val="single" w:sz="4" w:space="0" w:color="696969"/>
              <w:right w:val="single" w:sz="4" w:space="0" w:color="696969"/>
            </w:tcBorders>
            <w:shd w:val="clear" w:color="auto" w:fill="auto"/>
          </w:tcPr>
          <w:p w14:paraId="64FBFF73" w14:textId="77777777" w:rsidR="001A4E5F" w:rsidRPr="00EA1AFB" w:rsidRDefault="001A4E5F">
            <w:pPr>
              <w:pStyle w:val="KeinLeerraum"/>
              <w:rPr>
                <w:rFonts w:ascii="Arial" w:hAnsi="Arial" w:cs="Arial"/>
                <w:color w:val="444444"/>
                <w:sz w:val="14"/>
                <w:szCs w:val="14"/>
                <w:lang w:val="de-DE"/>
              </w:rPr>
            </w:pPr>
          </w:p>
          <w:p w14:paraId="3283CB33" w14:textId="77777777" w:rsidR="001A4E5F" w:rsidRPr="00EA1AFB" w:rsidRDefault="0029422D">
            <w:pPr>
              <w:pStyle w:val="KeinLeerraum"/>
              <w:rPr>
                <w:rFonts w:ascii="Arial" w:hAnsi="Arial" w:cs="Arial"/>
                <w:color w:val="444444"/>
                <w:sz w:val="14"/>
                <w:szCs w:val="14"/>
                <w:lang w:val="de-DE"/>
              </w:rPr>
            </w:pPr>
            <w:r w:rsidRPr="00EA1AFB">
              <w:rPr>
                <w:rFonts w:ascii="Arial" w:hAnsi="Arial" w:cs="Arial"/>
                <w:color w:val="444444"/>
                <w:sz w:val="14"/>
                <w:szCs w:val="14"/>
                <w:lang w:val="de-DE"/>
              </w:rPr>
              <w:t>Name</w:t>
            </w:r>
          </w:p>
        </w:tc>
        <w:tc>
          <w:tcPr>
            <w:tcW w:w="3645" w:type="dxa"/>
            <w:tcBorders>
              <w:top w:val="nil"/>
              <w:left w:val="single" w:sz="4" w:space="0" w:color="696969"/>
              <w:bottom w:val="single" w:sz="4" w:space="0" w:color="696969"/>
              <w:right w:val="single" w:sz="4" w:space="0" w:color="696969"/>
            </w:tcBorders>
            <w:shd w:val="clear" w:color="auto" w:fill="auto"/>
            <w:vAlign w:val="center"/>
          </w:tcPr>
          <w:p w14:paraId="05173700" w14:textId="77777777" w:rsidR="001A4E5F" w:rsidRPr="00EA1AFB" w:rsidRDefault="001A4E5F">
            <w:pPr>
              <w:pStyle w:val="KeinLeerraum"/>
              <w:rPr>
                <w:rFonts w:ascii="Arial" w:hAnsi="Arial" w:cs="Arial"/>
                <w:color w:val="444444"/>
                <w:sz w:val="16"/>
                <w:szCs w:val="16"/>
                <w:lang w:val="de-DE"/>
              </w:rPr>
            </w:pPr>
          </w:p>
          <w:p w14:paraId="66A5BBD0" w14:textId="77777777" w:rsidR="001A4E5F" w:rsidRPr="00EA1AFB" w:rsidRDefault="0029422D">
            <w:pPr>
              <w:pStyle w:val="KeinLeerraum"/>
              <w:rPr>
                <w:rFonts w:ascii="Arial" w:hAnsi="Arial" w:cs="Arial"/>
                <w:color w:val="444444"/>
                <w:sz w:val="16"/>
                <w:szCs w:val="16"/>
                <w:lang w:val="de-DE"/>
              </w:rPr>
            </w:pPr>
            <w:r w:rsidRPr="00EA1AFB">
              <w:rPr>
                <w:rFonts w:ascii="Arial" w:hAnsi="Arial" w:cs="Arial"/>
                <w:color w:val="444444"/>
                <w:sz w:val="16"/>
                <w:szCs w:val="16"/>
                <w:lang w:val="de-DE"/>
              </w:rPr>
              <w:t>Daniela Schwarz</w:t>
            </w:r>
          </w:p>
          <w:p w14:paraId="7F22F8F8" w14:textId="77777777" w:rsidR="001A4E5F" w:rsidRPr="00EA1AFB" w:rsidRDefault="001A4E5F">
            <w:pPr>
              <w:pStyle w:val="KeinLeerraum"/>
              <w:rPr>
                <w:rFonts w:ascii="Arial" w:hAnsi="Arial" w:cs="Arial"/>
                <w:color w:val="444444"/>
                <w:sz w:val="16"/>
                <w:szCs w:val="16"/>
                <w:lang w:val="de-DE"/>
              </w:rPr>
            </w:pPr>
          </w:p>
        </w:tc>
        <w:tc>
          <w:tcPr>
            <w:tcW w:w="4754" w:type="dxa"/>
            <w:tcBorders>
              <w:top w:val="nil"/>
              <w:left w:val="single" w:sz="4" w:space="0" w:color="696969"/>
              <w:bottom w:val="single" w:sz="4" w:space="0" w:color="696969"/>
              <w:right w:val="nil"/>
            </w:tcBorders>
            <w:shd w:val="clear" w:color="auto" w:fill="auto"/>
          </w:tcPr>
          <w:p w14:paraId="7BB63D33" w14:textId="77777777" w:rsidR="001A4E5F" w:rsidRPr="00EA1AFB" w:rsidRDefault="001A4E5F">
            <w:pPr>
              <w:pStyle w:val="KeinLeerraum"/>
              <w:rPr>
                <w:rFonts w:ascii="Arial" w:hAnsi="Arial" w:cs="Arial"/>
                <w:color w:val="444444"/>
                <w:sz w:val="20"/>
                <w:lang w:val="de-DE"/>
              </w:rPr>
            </w:pPr>
          </w:p>
        </w:tc>
      </w:tr>
      <w:tr w:rsidR="00EA1AFB" w:rsidRPr="00EA1AFB" w14:paraId="117DF933" w14:textId="77777777">
        <w:trPr>
          <w:jc w:val="center"/>
        </w:trPr>
        <w:tc>
          <w:tcPr>
            <w:tcW w:w="1103" w:type="dxa"/>
            <w:tcBorders>
              <w:top w:val="single" w:sz="4" w:space="0" w:color="696969"/>
              <w:left w:val="nil"/>
              <w:bottom w:val="single" w:sz="4" w:space="0" w:color="696969"/>
              <w:right w:val="single" w:sz="4" w:space="0" w:color="696969"/>
            </w:tcBorders>
            <w:shd w:val="clear" w:color="auto" w:fill="auto"/>
          </w:tcPr>
          <w:p w14:paraId="2EE375ED" w14:textId="77777777" w:rsidR="001A4E5F" w:rsidRPr="00EA1AFB" w:rsidRDefault="001A4E5F">
            <w:pPr>
              <w:pStyle w:val="KeinLeerraum"/>
              <w:rPr>
                <w:rFonts w:ascii="Arial" w:hAnsi="Arial" w:cs="Arial"/>
                <w:color w:val="444444"/>
                <w:sz w:val="14"/>
                <w:szCs w:val="14"/>
                <w:lang w:val="de-DE"/>
              </w:rPr>
            </w:pPr>
          </w:p>
          <w:p w14:paraId="672FE30E" w14:textId="77777777" w:rsidR="001A4E5F" w:rsidRPr="00EA1AFB" w:rsidRDefault="0029422D">
            <w:pPr>
              <w:pStyle w:val="KeinLeerraum"/>
              <w:rPr>
                <w:rFonts w:ascii="Arial" w:hAnsi="Arial" w:cs="Arial"/>
                <w:color w:val="444444"/>
                <w:sz w:val="14"/>
                <w:szCs w:val="14"/>
                <w:lang w:val="de-DE"/>
              </w:rPr>
            </w:pPr>
            <w:r w:rsidRPr="00EA1AFB">
              <w:rPr>
                <w:rFonts w:ascii="Arial" w:hAnsi="Arial" w:cs="Arial"/>
                <w:color w:val="444444"/>
                <w:sz w:val="14"/>
                <w:szCs w:val="14"/>
                <w:lang w:val="de-DE"/>
              </w:rPr>
              <w:t>Anschrift</w:t>
            </w:r>
          </w:p>
        </w:tc>
        <w:tc>
          <w:tcPr>
            <w:tcW w:w="3645" w:type="dxa"/>
            <w:tcBorders>
              <w:top w:val="single" w:sz="4" w:space="0" w:color="696969"/>
              <w:left w:val="single" w:sz="4" w:space="0" w:color="696969"/>
              <w:bottom w:val="single" w:sz="4" w:space="0" w:color="696969"/>
              <w:right w:val="single" w:sz="4" w:space="0" w:color="696969"/>
            </w:tcBorders>
            <w:shd w:val="clear" w:color="auto" w:fill="auto"/>
            <w:vAlign w:val="center"/>
          </w:tcPr>
          <w:p w14:paraId="332687BF" w14:textId="77777777" w:rsidR="001A4E5F" w:rsidRPr="00EA1AFB" w:rsidRDefault="001A4E5F">
            <w:pPr>
              <w:pStyle w:val="KeinLeerraum"/>
              <w:rPr>
                <w:rFonts w:ascii="Arial" w:hAnsi="Arial" w:cs="Arial"/>
                <w:color w:val="444444"/>
                <w:sz w:val="16"/>
                <w:szCs w:val="16"/>
                <w:lang w:val="de-DE"/>
              </w:rPr>
            </w:pPr>
          </w:p>
          <w:p w14:paraId="6832874C" w14:textId="77777777" w:rsidR="001A4E5F" w:rsidRPr="00EA1AFB" w:rsidRDefault="0029422D">
            <w:pPr>
              <w:pStyle w:val="KeinLeerraum"/>
              <w:rPr>
                <w:rFonts w:ascii="Arial" w:hAnsi="Arial" w:cs="Arial"/>
                <w:color w:val="444444"/>
                <w:sz w:val="16"/>
                <w:szCs w:val="16"/>
                <w:lang w:val="de-DE"/>
              </w:rPr>
            </w:pPr>
            <w:r w:rsidRPr="00EA1AFB">
              <w:rPr>
                <w:rFonts w:ascii="Arial" w:hAnsi="Arial" w:cs="Arial"/>
                <w:color w:val="444444"/>
                <w:sz w:val="16"/>
                <w:szCs w:val="16"/>
                <w:lang w:val="de-DE"/>
              </w:rPr>
              <w:t>Gutenbergstraße 18, 30853 Langenhagen</w:t>
            </w:r>
          </w:p>
          <w:p w14:paraId="757D5170" w14:textId="77777777" w:rsidR="001A4E5F" w:rsidRPr="00EA1AFB" w:rsidRDefault="001A4E5F">
            <w:pPr>
              <w:pStyle w:val="KeinLeerraum"/>
              <w:rPr>
                <w:rFonts w:ascii="Arial" w:hAnsi="Arial" w:cs="Arial"/>
                <w:color w:val="444444"/>
                <w:sz w:val="16"/>
                <w:szCs w:val="16"/>
                <w:lang w:val="de-DE"/>
              </w:rPr>
            </w:pPr>
          </w:p>
        </w:tc>
        <w:tc>
          <w:tcPr>
            <w:tcW w:w="4754" w:type="dxa"/>
            <w:tcBorders>
              <w:top w:val="single" w:sz="4" w:space="0" w:color="696969"/>
              <w:left w:val="single" w:sz="4" w:space="0" w:color="696969"/>
              <w:bottom w:val="single" w:sz="4" w:space="0" w:color="696969"/>
              <w:right w:val="nil"/>
            </w:tcBorders>
            <w:shd w:val="clear" w:color="auto" w:fill="auto"/>
          </w:tcPr>
          <w:p w14:paraId="63AA25EE" w14:textId="77777777" w:rsidR="001A4E5F" w:rsidRPr="00EA1AFB" w:rsidRDefault="001A4E5F">
            <w:pPr>
              <w:pStyle w:val="KeinLeerraum"/>
              <w:rPr>
                <w:rFonts w:ascii="Arial" w:hAnsi="Arial" w:cs="Arial"/>
                <w:color w:val="444444"/>
                <w:sz w:val="20"/>
                <w:lang w:val="de-DE"/>
              </w:rPr>
            </w:pPr>
          </w:p>
        </w:tc>
      </w:tr>
      <w:tr w:rsidR="00EA1AFB" w:rsidRPr="00EA1AFB" w14:paraId="62ACEF77" w14:textId="77777777">
        <w:trPr>
          <w:jc w:val="center"/>
        </w:trPr>
        <w:tc>
          <w:tcPr>
            <w:tcW w:w="1103" w:type="dxa"/>
            <w:tcBorders>
              <w:top w:val="single" w:sz="4" w:space="0" w:color="696969"/>
              <w:left w:val="nil"/>
              <w:bottom w:val="single" w:sz="4" w:space="0" w:color="696969"/>
              <w:right w:val="single" w:sz="4" w:space="0" w:color="696969"/>
            </w:tcBorders>
            <w:shd w:val="clear" w:color="auto" w:fill="auto"/>
          </w:tcPr>
          <w:p w14:paraId="28CDD5EC" w14:textId="77777777" w:rsidR="001A4E5F" w:rsidRPr="00EA1AFB" w:rsidRDefault="001A4E5F">
            <w:pPr>
              <w:pStyle w:val="KeinLeerraum"/>
              <w:rPr>
                <w:rFonts w:ascii="Arial" w:hAnsi="Arial" w:cs="Arial"/>
                <w:color w:val="444444"/>
                <w:sz w:val="14"/>
                <w:szCs w:val="14"/>
                <w:lang w:val="de-DE"/>
              </w:rPr>
            </w:pPr>
          </w:p>
          <w:p w14:paraId="7B9481A4" w14:textId="77777777" w:rsidR="001A4E5F" w:rsidRPr="00EA1AFB" w:rsidRDefault="0029422D">
            <w:pPr>
              <w:pStyle w:val="KeinLeerraum"/>
              <w:rPr>
                <w:rFonts w:ascii="Arial" w:hAnsi="Arial" w:cs="Arial"/>
                <w:color w:val="444444"/>
                <w:sz w:val="14"/>
                <w:szCs w:val="14"/>
                <w:lang w:val="de-DE"/>
              </w:rPr>
            </w:pPr>
            <w:r w:rsidRPr="00EA1AFB">
              <w:rPr>
                <w:rFonts w:ascii="Arial" w:hAnsi="Arial" w:cs="Arial"/>
                <w:color w:val="444444"/>
                <w:sz w:val="14"/>
                <w:szCs w:val="14"/>
                <w:lang w:val="de-DE"/>
              </w:rPr>
              <w:t>Geburtsdatum</w:t>
            </w:r>
          </w:p>
        </w:tc>
        <w:tc>
          <w:tcPr>
            <w:tcW w:w="3645" w:type="dxa"/>
            <w:tcBorders>
              <w:top w:val="single" w:sz="4" w:space="0" w:color="696969"/>
              <w:left w:val="single" w:sz="4" w:space="0" w:color="696969"/>
              <w:bottom w:val="single" w:sz="4" w:space="0" w:color="696969"/>
              <w:right w:val="single" w:sz="4" w:space="0" w:color="696969"/>
            </w:tcBorders>
            <w:shd w:val="clear" w:color="auto" w:fill="auto"/>
            <w:vAlign w:val="center"/>
          </w:tcPr>
          <w:p w14:paraId="0B3E78A7" w14:textId="77777777" w:rsidR="001A4E5F" w:rsidRPr="00EA1AFB" w:rsidRDefault="001A4E5F">
            <w:pPr>
              <w:pStyle w:val="KeinLeerraum"/>
              <w:rPr>
                <w:rFonts w:ascii="Arial" w:hAnsi="Arial" w:cs="Arial"/>
                <w:color w:val="444444"/>
                <w:sz w:val="16"/>
                <w:szCs w:val="16"/>
                <w:lang w:val="de-DE"/>
              </w:rPr>
            </w:pPr>
          </w:p>
          <w:p w14:paraId="76A74CBF" w14:textId="77777777" w:rsidR="001A4E5F" w:rsidRPr="00EA1AFB" w:rsidRDefault="001A4E5F">
            <w:pPr>
              <w:pStyle w:val="KeinLeerraum"/>
              <w:rPr>
                <w:rFonts w:ascii="Arial" w:hAnsi="Arial" w:cs="Arial"/>
                <w:color w:val="444444"/>
                <w:sz w:val="16"/>
                <w:szCs w:val="16"/>
                <w:lang w:val="de-DE"/>
              </w:rPr>
            </w:pPr>
          </w:p>
          <w:p w14:paraId="0B38306E" w14:textId="77777777" w:rsidR="001A4E5F" w:rsidRPr="00EA1AFB" w:rsidRDefault="001A4E5F">
            <w:pPr>
              <w:pStyle w:val="KeinLeerraum"/>
              <w:rPr>
                <w:rFonts w:ascii="Arial" w:hAnsi="Arial" w:cs="Arial"/>
                <w:color w:val="444444"/>
                <w:sz w:val="16"/>
                <w:szCs w:val="16"/>
                <w:lang w:val="de-DE"/>
              </w:rPr>
            </w:pPr>
          </w:p>
        </w:tc>
        <w:tc>
          <w:tcPr>
            <w:tcW w:w="4754" w:type="dxa"/>
            <w:tcBorders>
              <w:top w:val="single" w:sz="4" w:space="0" w:color="696969"/>
              <w:left w:val="single" w:sz="4" w:space="0" w:color="696969"/>
              <w:bottom w:val="single" w:sz="4" w:space="0" w:color="696969"/>
              <w:right w:val="nil"/>
            </w:tcBorders>
            <w:shd w:val="clear" w:color="auto" w:fill="auto"/>
          </w:tcPr>
          <w:p w14:paraId="05A694F3" w14:textId="77777777" w:rsidR="001A4E5F" w:rsidRPr="00EA1AFB" w:rsidRDefault="001A4E5F">
            <w:pPr>
              <w:pStyle w:val="KeinLeerraum"/>
              <w:rPr>
                <w:rFonts w:ascii="Arial" w:hAnsi="Arial" w:cs="Arial"/>
                <w:color w:val="444444"/>
                <w:sz w:val="20"/>
                <w:lang w:val="de-DE"/>
              </w:rPr>
            </w:pPr>
          </w:p>
        </w:tc>
      </w:tr>
      <w:tr w:rsidR="00EA1AFB" w:rsidRPr="00EA1AFB" w14:paraId="40CA2E5E" w14:textId="77777777">
        <w:trPr>
          <w:jc w:val="center"/>
        </w:trPr>
        <w:tc>
          <w:tcPr>
            <w:tcW w:w="1103" w:type="dxa"/>
            <w:tcBorders>
              <w:top w:val="single" w:sz="4" w:space="0" w:color="696969"/>
              <w:left w:val="nil"/>
              <w:bottom w:val="single" w:sz="4" w:space="0" w:color="696969"/>
              <w:right w:val="single" w:sz="4" w:space="0" w:color="696969"/>
            </w:tcBorders>
            <w:shd w:val="clear" w:color="auto" w:fill="auto"/>
          </w:tcPr>
          <w:p w14:paraId="1F6B831F" w14:textId="77777777" w:rsidR="001A4E5F" w:rsidRPr="00EA1AFB" w:rsidRDefault="001A4E5F">
            <w:pPr>
              <w:pStyle w:val="KeinLeerraum"/>
              <w:rPr>
                <w:rFonts w:ascii="Arial" w:hAnsi="Arial" w:cs="Arial"/>
                <w:color w:val="444444"/>
                <w:sz w:val="14"/>
                <w:szCs w:val="14"/>
                <w:lang w:val="de-DE"/>
              </w:rPr>
            </w:pPr>
          </w:p>
          <w:p w14:paraId="7A91FC66" w14:textId="77777777" w:rsidR="001A4E5F" w:rsidRPr="00EA1AFB" w:rsidRDefault="0029422D">
            <w:pPr>
              <w:pStyle w:val="KeinLeerraum"/>
              <w:rPr>
                <w:rFonts w:ascii="Arial" w:hAnsi="Arial" w:cs="Arial"/>
                <w:color w:val="444444"/>
                <w:sz w:val="14"/>
                <w:szCs w:val="14"/>
                <w:lang w:val="de-DE"/>
              </w:rPr>
            </w:pPr>
            <w:proofErr w:type="spellStart"/>
            <w:r w:rsidRPr="00EA1AFB">
              <w:rPr>
                <w:rFonts w:ascii="Arial" w:hAnsi="Arial" w:cs="Arial"/>
                <w:color w:val="444444"/>
                <w:sz w:val="14"/>
                <w:szCs w:val="14"/>
                <w:lang w:val="de-DE"/>
              </w:rPr>
              <w:t>e-mail</w:t>
            </w:r>
            <w:proofErr w:type="spellEnd"/>
          </w:p>
        </w:tc>
        <w:tc>
          <w:tcPr>
            <w:tcW w:w="3645" w:type="dxa"/>
            <w:tcBorders>
              <w:top w:val="single" w:sz="4" w:space="0" w:color="696969"/>
              <w:left w:val="single" w:sz="4" w:space="0" w:color="696969"/>
              <w:bottom w:val="single" w:sz="4" w:space="0" w:color="696969"/>
              <w:right w:val="single" w:sz="4" w:space="0" w:color="696969"/>
            </w:tcBorders>
            <w:shd w:val="clear" w:color="auto" w:fill="auto"/>
            <w:vAlign w:val="center"/>
          </w:tcPr>
          <w:p w14:paraId="4D8CC17A" w14:textId="77777777" w:rsidR="001A4E5F" w:rsidRPr="00EA1AFB" w:rsidRDefault="001A4E5F">
            <w:pPr>
              <w:pStyle w:val="KeinLeerraum"/>
              <w:rPr>
                <w:rFonts w:ascii="Arial" w:hAnsi="Arial" w:cs="Arial"/>
                <w:color w:val="444444"/>
                <w:sz w:val="16"/>
                <w:szCs w:val="16"/>
                <w:lang w:val="de-DE"/>
              </w:rPr>
            </w:pPr>
          </w:p>
          <w:p w14:paraId="2BE738DE" w14:textId="77777777" w:rsidR="001A4E5F" w:rsidRPr="00EA1AFB" w:rsidRDefault="00B9717A">
            <w:pPr>
              <w:pStyle w:val="KeinLeerraum"/>
              <w:rPr>
                <w:color w:val="444444"/>
              </w:rPr>
            </w:pPr>
            <w:hyperlink r:id="rId7">
              <w:r w:rsidR="0029422D" w:rsidRPr="00EA1AFB">
                <w:rPr>
                  <w:rStyle w:val="Internetverknpfung"/>
                  <w:rFonts w:ascii="Arial" w:hAnsi="Arial" w:cs="Arial"/>
                  <w:color w:val="444444"/>
                  <w:sz w:val="16"/>
                  <w:szCs w:val="16"/>
                  <w:lang w:val="de-DE"/>
                </w:rPr>
                <w:t>hallo@herzschwingen.com</w:t>
              </w:r>
            </w:hyperlink>
          </w:p>
          <w:p w14:paraId="607D646E" w14:textId="77777777" w:rsidR="001A4E5F" w:rsidRPr="00EA1AFB" w:rsidRDefault="001A4E5F">
            <w:pPr>
              <w:pStyle w:val="KeinLeerraum"/>
              <w:rPr>
                <w:rFonts w:ascii="Arial" w:hAnsi="Arial" w:cs="Arial"/>
                <w:color w:val="444444"/>
                <w:sz w:val="16"/>
                <w:szCs w:val="16"/>
                <w:lang w:val="de-DE"/>
              </w:rPr>
            </w:pPr>
          </w:p>
        </w:tc>
        <w:tc>
          <w:tcPr>
            <w:tcW w:w="4754" w:type="dxa"/>
            <w:tcBorders>
              <w:top w:val="single" w:sz="4" w:space="0" w:color="696969"/>
              <w:left w:val="single" w:sz="4" w:space="0" w:color="696969"/>
              <w:bottom w:val="single" w:sz="4" w:space="0" w:color="696969"/>
              <w:right w:val="nil"/>
            </w:tcBorders>
            <w:shd w:val="clear" w:color="auto" w:fill="auto"/>
          </w:tcPr>
          <w:p w14:paraId="4582AA40" w14:textId="77777777" w:rsidR="001A4E5F" w:rsidRPr="00EA1AFB" w:rsidRDefault="001A4E5F">
            <w:pPr>
              <w:pStyle w:val="KeinLeerraum"/>
              <w:rPr>
                <w:rFonts w:ascii="Arial" w:hAnsi="Arial" w:cs="Arial"/>
                <w:color w:val="444444"/>
                <w:sz w:val="20"/>
                <w:lang w:val="de-DE"/>
              </w:rPr>
            </w:pPr>
          </w:p>
        </w:tc>
      </w:tr>
      <w:tr w:rsidR="00EA1AFB" w:rsidRPr="00EA1AFB" w14:paraId="51EEE923" w14:textId="77777777">
        <w:trPr>
          <w:jc w:val="center"/>
        </w:trPr>
        <w:tc>
          <w:tcPr>
            <w:tcW w:w="1103" w:type="dxa"/>
            <w:tcBorders>
              <w:top w:val="single" w:sz="4" w:space="0" w:color="696969"/>
              <w:left w:val="nil"/>
              <w:bottom w:val="nil"/>
              <w:right w:val="single" w:sz="4" w:space="0" w:color="696969"/>
            </w:tcBorders>
            <w:shd w:val="clear" w:color="auto" w:fill="auto"/>
          </w:tcPr>
          <w:p w14:paraId="2761B32D" w14:textId="77777777" w:rsidR="001A4E5F" w:rsidRPr="00EA1AFB" w:rsidRDefault="001A4E5F">
            <w:pPr>
              <w:pStyle w:val="KeinLeerraum"/>
              <w:rPr>
                <w:rFonts w:ascii="Arial" w:hAnsi="Arial" w:cs="Arial"/>
                <w:color w:val="444444"/>
                <w:sz w:val="14"/>
                <w:szCs w:val="14"/>
                <w:lang w:val="de-DE"/>
              </w:rPr>
            </w:pPr>
          </w:p>
          <w:p w14:paraId="6A2395D2" w14:textId="77777777" w:rsidR="001A4E5F" w:rsidRPr="00EA1AFB" w:rsidRDefault="0029422D">
            <w:pPr>
              <w:pStyle w:val="KeinLeerraum"/>
              <w:rPr>
                <w:rFonts w:ascii="Arial" w:hAnsi="Arial" w:cs="Arial"/>
                <w:color w:val="444444"/>
                <w:sz w:val="14"/>
                <w:szCs w:val="14"/>
                <w:lang w:val="de-DE"/>
              </w:rPr>
            </w:pPr>
            <w:r w:rsidRPr="00EA1AFB">
              <w:rPr>
                <w:rFonts w:ascii="Arial" w:hAnsi="Arial" w:cs="Arial"/>
                <w:color w:val="444444"/>
                <w:sz w:val="14"/>
                <w:szCs w:val="14"/>
                <w:lang w:val="de-DE"/>
              </w:rPr>
              <w:t>Telefon/Mobil</w:t>
            </w:r>
          </w:p>
        </w:tc>
        <w:tc>
          <w:tcPr>
            <w:tcW w:w="3645" w:type="dxa"/>
            <w:tcBorders>
              <w:top w:val="single" w:sz="4" w:space="0" w:color="696969"/>
              <w:left w:val="single" w:sz="4" w:space="0" w:color="696969"/>
              <w:bottom w:val="nil"/>
              <w:right w:val="single" w:sz="4" w:space="0" w:color="696969"/>
            </w:tcBorders>
            <w:shd w:val="clear" w:color="auto" w:fill="auto"/>
            <w:vAlign w:val="center"/>
          </w:tcPr>
          <w:p w14:paraId="72377646" w14:textId="77777777" w:rsidR="001A4E5F" w:rsidRPr="00EA1AFB" w:rsidRDefault="001A4E5F">
            <w:pPr>
              <w:pStyle w:val="KeinLeerraum"/>
              <w:rPr>
                <w:rFonts w:ascii="Arial" w:hAnsi="Arial" w:cs="Arial"/>
                <w:color w:val="444444"/>
                <w:sz w:val="16"/>
                <w:szCs w:val="16"/>
                <w:lang w:val="de-DE"/>
              </w:rPr>
            </w:pPr>
          </w:p>
          <w:p w14:paraId="54C1453A" w14:textId="77777777" w:rsidR="001A4E5F" w:rsidRPr="00EA1AFB" w:rsidRDefault="0029422D">
            <w:pPr>
              <w:pStyle w:val="KeinLeerraum"/>
              <w:rPr>
                <w:rFonts w:ascii="Arial" w:hAnsi="Arial" w:cs="Arial"/>
                <w:color w:val="444444"/>
                <w:sz w:val="16"/>
                <w:szCs w:val="16"/>
                <w:lang w:val="de-DE"/>
              </w:rPr>
            </w:pPr>
            <w:r w:rsidRPr="00EA1AFB">
              <w:rPr>
                <w:rFonts w:ascii="Arial" w:hAnsi="Arial" w:cs="Arial"/>
                <w:color w:val="444444"/>
                <w:sz w:val="16"/>
                <w:szCs w:val="16"/>
                <w:lang w:val="de-DE"/>
              </w:rPr>
              <w:t>0170 / 76 47 120</w:t>
            </w:r>
          </w:p>
          <w:p w14:paraId="1589AE32" w14:textId="77777777" w:rsidR="001A4E5F" w:rsidRPr="00EA1AFB" w:rsidRDefault="001A4E5F">
            <w:pPr>
              <w:pStyle w:val="KeinLeerraum"/>
              <w:rPr>
                <w:rFonts w:ascii="Arial" w:hAnsi="Arial" w:cs="Arial"/>
                <w:color w:val="444444"/>
                <w:sz w:val="16"/>
                <w:szCs w:val="16"/>
                <w:lang w:val="de-DE"/>
              </w:rPr>
            </w:pPr>
          </w:p>
        </w:tc>
        <w:tc>
          <w:tcPr>
            <w:tcW w:w="4754" w:type="dxa"/>
            <w:tcBorders>
              <w:top w:val="single" w:sz="4" w:space="0" w:color="696969"/>
              <w:left w:val="single" w:sz="4" w:space="0" w:color="696969"/>
              <w:bottom w:val="nil"/>
              <w:right w:val="nil"/>
            </w:tcBorders>
            <w:shd w:val="clear" w:color="auto" w:fill="auto"/>
          </w:tcPr>
          <w:p w14:paraId="5DEC6BC2" w14:textId="77777777" w:rsidR="001A4E5F" w:rsidRPr="00EA1AFB" w:rsidRDefault="001A4E5F">
            <w:pPr>
              <w:pStyle w:val="KeinLeerraum"/>
              <w:rPr>
                <w:rFonts w:ascii="Arial" w:hAnsi="Arial" w:cs="Arial"/>
                <w:color w:val="444444"/>
                <w:sz w:val="20"/>
                <w:lang w:val="de-DE"/>
              </w:rPr>
            </w:pPr>
          </w:p>
        </w:tc>
      </w:tr>
    </w:tbl>
    <w:p w14:paraId="5572C0A0" w14:textId="77777777" w:rsidR="001A4E5F" w:rsidRPr="00EA1AFB" w:rsidRDefault="0029422D">
      <w:pPr>
        <w:overflowPunct w:val="0"/>
        <w:spacing w:before="450" w:line="275" w:lineRule="exact"/>
        <w:jc w:val="center"/>
        <w:textAlignment w:val="baseline"/>
        <w:rPr>
          <w:rFonts w:ascii="Arial" w:hAnsi="Arial" w:cs="Arial"/>
          <w:b/>
          <w:bCs/>
          <w:color w:val="444444"/>
          <w:spacing w:val="-1"/>
          <w:sz w:val="20"/>
          <w:szCs w:val="20"/>
          <w:lang w:val="de-DE"/>
        </w:rPr>
      </w:pPr>
      <w:r w:rsidRPr="00EA1AFB">
        <w:rPr>
          <w:rFonts w:ascii="Arial" w:hAnsi="Arial" w:cs="Arial"/>
          <w:b/>
          <w:bCs/>
          <w:color w:val="444444"/>
          <w:sz w:val="20"/>
          <w:szCs w:val="20"/>
          <w:lang w:val="de-DE"/>
        </w:rPr>
        <w:t>Präambel</w:t>
      </w:r>
    </w:p>
    <w:p w14:paraId="2E549CF5" w14:textId="77777777" w:rsidR="001A4E5F" w:rsidRPr="00EA1AFB" w:rsidRDefault="001A4E5F">
      <w:pPr>
        <w:pStyle w:val="KeinLeerraum"/>
        <w:rPr>
          <w:rFonts w:ascii="Arial" w:hAnsi="Arial" w:cs="Arial"/>
          <w:color w:val="444444"/>
          <w:sz w:val="20"/>
          <w:szCs w:val="20"/>
          <w:lang w:val="de-DE"/>
        </w:rPr>
      </w:pPr>
    </w:p>
    <w:p w14:paraId="7F162CE1" w14:textId="77777777" w:rsidR="001A4E5F" w:rsidRPr="00EA1AFB" w:rsidRDefault="0029422D">
      <w:pPr>
        <w:pStyle w:val="KeinLeerraum"/>
        <w:rPr>
          <w:rFonts w:ascii="Arial" w:hAnsi="Arial" w:cs="Arial"/>
          <w:color w:val="444444"/>
          <w:sz w:val="20"/>
          <w:szCs w:val="20"/>
          <w:lang w:val="de-DE"/>
        </w:rPr>
      </w:pPr>
      <w:r w:rsidRPr="00EA1AFB">
        <w:rPr>
          <w:rFonts w:ascii="Arial" w:hAnsi="Arial" w:cs="Arial"/>
          <w:color w:val="444444"/>
          <w:sz w:val="20"/>
          <w:szCs w:val="20"/>
          <w:lang w:val="de-DE"/>
        </w:rPr>
        <w:t>Die Parteien beabsichtigen, für einen definierten Zeitraum zusammenzuarbeiten.</w:t>
      </w:r>
    </w:p>
    <w:p w14:paraId="10C4B7B1" w14:textId="77777777" w:rsidR="001A4E5F" w:rsidRPr="00EA1AFB" w:rsidRDefault="001A4E5F">
      <w:pPr>
        <w:pStyle w:val="KeinLeerraum"/>
        <w:rPr>
          <w:rFonts w:ascii="Arial" w:hAnsi="Arial" w:cs="Arial"/>
          <w:color w:val="444444"/>
          <w:sz w:val="20"/>
          <w:szCs w:val="20"/>
          <w:lang w:val="de-DE"/>
        </w:rPr>
      </w:pPr>
    </w:p>
    <w:p w14:paraId="65C7AFD4" w14:textId="77777777" w:rsidR="001A4E5F" w:rsidRPr="00EA1AFB" w:rsidRDefault="0029422D">
      <w:pPr>
        <w:pStyle w:val="KeinLeerraum"/>
        <w:rPr>
          <w:rFonts w:ascii="Arial" w:hAnsi="Arial" w:cs="Arial"/>
          <w:color w:val="444444"/>
          <w:sz w:val="20"/>
          <w:szCs w:val="20"/>
          <w:lang w:val="de-DE"/>
        </w:rPr>
      </w:pPr>
      <w:r w:rsidRPr="00EA1AFB">
        <w:rPr>
          <w:rFonts w:ascii="Arial" w:hAnsi="Arial" w:cs="Arial"/>
          <w:color w:val="444444"/>
          <w:sz w:val="20"/>
          <w:szCs w:val="20"/>
          <w:lang w:val="de-DE"/>
        </w:rPr>
        <w:t xml:space="preserve">Die Zusammenarbeit beruht auf Kooperation und gegenseitigem Vertrauen. </w:t>
      </w:r>
    </w:p>
    <w:p w14:paraId="38B15080" w14:textId="77777777" w:rsidR="001A4E5F" w:rsidRPr="00EA1AFB" w:rsidRDefault="001A4E5F">
      <w:pPr>
        <w:pStyle w:val="KeinLeerraum"/>
        <w:rPr>
          <w:rFonts w:ascii="Arial" w:hAnsi="Arial" w:cs="Arial"/>
          <w:color w:val="444444"/>
          <w:sz w:val="20"/>
          <w:szCs w:val="20"/>
          <w:lang w:val="de-DE"/>
        </w:rPr>
      </w:pPr>
    </w:p>
    <w:p w14:paraId="056A1B57" w14:textId="6201FF49" w:rsidR="001A4E5F" w:rsidRPr="00EA1AFB" w:rsidRDefault="0029422D">
      <w:pPr>
        <w:pStyle w:val="KeinLeerraum"/>
        <w:rPr>
          <w:rFonts w:ascii="Arial" w:hAnsi="Arial" w:cs="Arial"/>
          <w:color w:val="444444"/>
          <w:sz w:val="20"/>
          <w:szCs w:val="20"/>
          <w:lang w:val="de-DE"/>
        </w:rPr>
      </w:pPr>
      <w:r w:rsidRPr="00EA1AFB">
        <w:rPr>
          <w:rFonts w:ascii="Arial" w:hAnsi="Arial" w:cs="Arial"/>
          <w:color w:val="444444"/>
          <w:sz w:val="20"/>
          <w:szCs w:val="20"/>
          <w:lang w:val="de-DE"/>
        </w:rPr>
        <w:t xml:space="preserve">Dem </w:t>
      </w:r>
      <w:r w:rsidR="00A74CD5">
        <w:rPr>
          <w:rFonts w:ascii="Arial" w:hAnsi="Arial" w:cs="Arial"/>
          <w:color w:val="444444"/>
          <w:sz w:val="20"/>
          <w:szCs w:val="20"/>
          <w:lang w:val="de-DE"/>
        </w:rPr>
        <w:t>Coachee</w:t>
      </w:r>
      <w:r w:rsidRPr="00EA1AFB">
        <w:rPr>
          <w:rFonts w:ascii="Arial" w:hAnsi="Arial" w:cs="Arial"/>
          <w:color w:val="444444"/>
          <w:sz w:val="20"/>
          <w:szCs w:val="20"/>
          <w:lang w:val="de-DE"/>
        </w:rPr>
        <w:t xml:space="preserve"> ist bekannt, dass Coaching ein selbstverantwortlicher Prozess ist, dessen Erfolg von seiner Veränderungsbereitschaft und seinem aktiven Engagement abhängt und dass konkrete Ergebnisse nicht garantiert werden können.</w:t>
      </w:r>
    </w:p>
    <w:p w14:paraId="52A78E1A" w14:textId="77777777" w:rsidR="001A4E5F" w:rsidRPr="00EA1AFB" w:rsidRDefault="001A4E5F">
      <w:pPr>
        <w:pStyle w:val="KeinLeerraum"/>
        <w:rPr>
          <w:rFonts w:ascii="Arial" w:hAnsi="Arial" w:cs="Arial"/>
          <w:color w:val="444444"/>
          <w:sz w:val="20"/>
          <w:szCs w:val="20"/>
          <w:lang w:val="de-DE"/>
        </w:rPr>
      </w:pPr>
    </w:p>
    <w:p w14:paraId="01036FD0" w14:textId="61B11587" w:rsidR="001A4E5F" w:rsidRPr="00EA1AFB" w:rsidRDefault="0029422D">
      <w:pPr>
        <w:pStyle w:val="KeinLeerraum"/>
        <w:rPr>
          <w:rFonts w:ascii="Arial" w:hAnsi="Arial" w:cs="Arial"/>
          <w:color w:val="444444"/>
          <w:sz w:val="20"/>
          <w:szCs w:val="20"/>
          <w:lang w:val="de-DE"/>
        </w:rPr>
      </w:pPr>
      <w:r w:rsidRPr="00EA1AFB">
        <w:rPr>
          <w:rFonts w:ascii="Arial" w:hAnsi="Arial" w:cs="Arial"/>
          <w:color w:val="444444"/>
          <w:sz w:val="20"/>
          <w:szCs w:val="20"/>
          <w:lang w:val="de-DE"/>
        </w:rPr>
        <w:t xml:space="preserve">Dem </w:t>
      </w:r>
      <w:r w:rsidR="00D44DFC">
        <w:rPr>
          <w:rFonts w:ascii="Arial" w:hAnsi="Arial" w:cs="Arial"/>
          <w:color w:val="444444"/>
          <w:sz w:val="20"/>
          <w:szCs w:val="20"/>
          <w:lang w:val="de-DE"/>
        </w:rPr>
        <w:t>Coachee</w:t>
      </w:r>
      <w:r w:rsidRPr="00EA1AFB">
        <w:rPr>
          <w:rFonts w:ascii="Arial" w:hAnsi="Arial" w:cs="Arial"/>
          <w:color w:val="444444"/>
          <w:sz w:val="20"/>
          <w:szCs w:val="20"/>
          <w:lang w:val="de-DE"/>
        </w:rPr>
        <w:t xml:space="preserve"> ist bekannt, dass Coaching keine Therapie ersetzt und bei vorliegenden psychischen Erkrankungen nicht bzw. nicht in vollem Umfang eingesetzt werden kann.</w:t>
      </w:r>
    </w:p>
    <w:p w14:paraId="7BE53568" w14:textId="77777777" w:rsidR="001A4E5F" w:rsidRPr="00EA1AFB" w:rsidRDefault="001A4E5F">
      <w:pPr>
        <w:pStyle w:val="KeinLeerraum"/>
        <w:rPr>
          <w:rFonts w:ascii="Arial" w:hAnsi="Arial" w:cs="Arial"/>
          <w:color w:val="444444"/>
          <w:sz w:val="20"/>
          <w:szCs w:val="20"/>
          <w:lang w:val="de-DE"/>
        </w:rPr>
      </w:pPr>
    </w:p>
    <w:p w14:paraId="233ED57D" w14:textId="6EF4CE84" w:rsidR="001A4E5F" w:rsidRPr="00EA1AFB" w:rsidRDefault="0029422D">
      <w:pPr>
        <w:pStyle w:val="KeinLeerraum"/>
        <w:rPr>
          <w:rFonts w:ascii="Arial" w:hAnsi="Arial" w:cs="Arial"/>
          <w:color w:val="444444"/>
          <w:sz w:val="20"/>
          <w:szCs w:val="20"/>
          <w:lang w:val="de-DE"/>
        </w:rPr>
      </w:pPr>
      <w:r w:rsidRPr="00EA1AFB">
        <w:rPr>
          <w:rFonts w:ascii="Arial" w:hAnsi="Arial" w:cs="Arial"/>
          <w:color w:val="444444"/>
          <w:sz w:val="20"/>
          <w:szCs w:val="20"/>
          <w:lang w:val="de-DE"/>
        </w:rPr>
        <w:t xml:space="preserve">Der Coach steht dem </w:t>
      </w:r>
      <w:r w:rsidR="00D44DFC">
        <w:rPr>
          <w:rFonts w:ascii="Arial" w:hAnsi="Arial" w:cs="Arial"/>
          <w:color w:val="444444"/>
          <w:sz w:val="20"/>
          <w:szCs w:val="20"/>
          <w:lang w:val="de-DE"/>
        </w:rPr>
        <w:t>Coachee</w:t>
      </w:r>
      <w:r w:rsidRPr="00EA1AFB">
        <w:rPr>
          <w:rFonts w:ascii="Arial" w:hAnsi="Arial" w:cs="Arial"/>
          <w:color w:val="444444"/>
          <w:sz w:val="20"/>
          <w:szCs w:val="20"/>
          <w:lang w:val="de-DE"/>
        </w:rPr>
        <w:t xml:space="preserve"> als Prozessbegleiter, Berater und Initiator von Veränderungen zur Verfügung – die eigentliche Veränderungsarbeit wird von dem </w:t>
      </w:r>
      <w:r w:rsidR="00E94213">
        <w:rPr>
          <w:rFonts w:ascii="Arial" w:hAnsi="Arial" w:cs="Arial"/>
          <w:color w:val="444444"/>
          <w:sz w:val="20"/>
          <w:szCs w:val="20"/>
          <w:lang w:val="de-DE"/>
        </w:rPr>
        <w:t>Coachee</w:t>
      </w:r>
      <w:r w:rsidRPr="00EA1AFB">
        <w:rPr>
          <w:rFonts w:ascii="Arial" w:hAnsi="Arial" w:cs="Arial"/>
          <w:color w:val="444444"/>
          <w:sz w:val="20"/>
          <w:szCs w:val="20"/>
          <w:lang w:val="de-DE"/>
        </w:rPr>
        <w:t xml:space="preserve"> selbst geleistet.</w:t>
      </w:r>
    </w:p>
    <w:p w14:paraId="3C90E16B" w14:textId="77777777" w:rsidR="001A4E5F" w:rsidRPr="00EA1AFB" w:rsidRDefault="0029422D">
      <w:pPr>
        <w:overflowPunct w:val="0"/>
        <w:spacing w:before="450" w:line="275" w:lineRule="exact"/>
        <w:jc w:val="center"/>
        <w:textAlignment w:val="baseline"/>
        <w:rPr>
          <w:rFonts w:ascii="Arial" w:hAnsi="Arial" w:cs="Arial"/>
          <w:b/>
          <w:bCs/>
          <w:color w:val="444444"/>
          <w:sz w:val="20"/>
          <w:szCs w:val="20"/>
          <w:lang w:val="de-DE"/>
        </w:rPr>
      </w:pPr>
      <w:r w:rsidRPr="00EA1AFB">
        <w:rPr>
          <w:rFonts w:ascii="Arial" w:hAnsi="Arial" w:cs="Arial"/>
          <w:b/>
          <w:bCs/>
          <w:color w:val="444444"/>
          <w:sz w:val="20"/>
          <w:szCs w:val="20"/>
          <w:lang w:val="de-DE"/>
        </w:rPr>
        <w:t>§ 1. Gegenstand des Vertrages</w:t>
      </w:r>
    </w:p>
    <w:p w14:paraId="1D24AAE0" w14:textId="77777777" w:rsidR="001A4E5F" w:rsidRPr="00EA1AFB" w:rsidRDefault="001A4E5F">
      <w:pPr>
        <w:pStyle w:val="KeinLeerraum"/>
        <w:rPr>
          <w:rFonts w:ascii="Arial" w:hAnsi="Arial" w:cs="Arial"/>
          <w:color w:val="444444"/>
          <w:sz w:val="20"/>
          <w:szCs w:val="20"/>
          <w:lang w:val="de-DE"/>
        </w:rPr>
      </w:pPr>
    </w:p>
    <w:p w14:paraId="22BC2786" w14:textId="4BC2532F" w:rsidR="001A4E5F" w:rsidRPr="00EA1AFB" w:rsidRDefault="0029422D">
      <w:pPr>
        <w:pStyle w:val="KeinLeerraum"/>
        <w:rPr>
          <w:rFonts w:ascii="Arial" w:hAnsi="Arial" w:cs="Arial"/>
          <w:color w:val="444444"/>
          <w:sz w:val="20"/>
          <w:szCs w:val="20"/>
          <w:lang w:val="de-DE"/>
        </w:rPr>
      </w:pPr>
      <w:r w:rsidRPr="00EA1AFB">
        <w:rPr>
          <w:rFonts w:ascii="Arial" w:hAnsi="Arial" w:cs="Arial"/>
          <w:color w:val="444444"/>
          <w:sz w:val="20"/>
          <w:szCs w:val="20"/>
          <w:lang w:val="de-DE"/>
        </w:rPr>
        <w:t xml:space="preserve">§ 1.1 Gegenstand des Vertrages ist das </w:t>
      </w:r>
      <w:r w:rsidR="00A1684A">
        <w:rPr>
          <w:rFonts w:ascii="Arial" w:hAnsi="Arial" w:cs="Arial"/>
          <w:color w:val="444444"/>
          <w:sz w:val="20"/>
          <w:szCs w:val="20"/>
          <w:lang w:val="de-DE"/>
        </w:rPr>
        <w:t xml:space="preserve">systemische &amp; </w:t>
      </w:r>
      <w:r w:rsidRPr="00EA1AFB">
        <w:rPr>
          <w:rFonts w:ascii="Arial" w:hAnsi="Arial" w:cs="Arial"/>
          <w:color w:val="444444"/>
          <w:sz w:val="20"/>
          <w:szCs w:val="20"/>
          <w:lang w:val="de-DE"/>
        </w:rPr>
        <w:t xml:space="preserve">mental-emotionale Coaching des </w:t>
      </w:r>
      <w:r w:rsidR="00E94213">
        <w:rPr>
          <w:rFonts w:ascii="Arial" w:hAnsi="Arial" w:cs="Arial"/>
          <w:color w:val="444444"/>
          <w:sz w:val="20"/>
          <w:szCs w:val="20"/>
          <w:lang w:val="de-DE"/>
        </w:rPr>
        <w:t>Coachee</w:t>
      </w:r>
      <w:r w:rsidRPr="00EA1AFB">
        <w:rPr>
          <w:rFonts w:ascii="Arial" w:hAnsi="Arial" w:cs="Arial"/>
          <w:color w:val="444444"/>
          <w:sz w:val="20"/>
          <w:szCs w:val="20"/>
          <w:lang w:val="de-DE"/>
        </w:rPr>
        <w:t xml:space="preserve"> zu dem von dem </w:t>
      </w:r>
      <w:r w:rsidR="00E94213">
        <w:rPr>
          <w:rFonts w:ascii="Arial" w:hAnsi="Arial" w:cs="Arial"/>
          <w:color w:val="444444"/>
          <w:sz w:val="20"/>
          <w:szCs w:val="20"/>
          <w:lang w:val="de-DE"/>
        </w:rPr>
        <w:t>Coachee</w:t>
      </w:r>
      <w:r w:rsidRPr="00EA1AFB">
        <w:rPr>
          <w:rFonts w:ascii="Arial" w:hAnsi="Arial" w:cs="Arial"/>
          <w:color w:val="444444"/>
          <w:sz w:val="20"/>
          <w:szCs w:val="20"/>
          <w:lang w:val="de-DE"/>
        </w:rPr>
        <w:t xml:space="preserve"> in dem Vorgespräch und / oder der ersten Sitzung formulierten individuellen Anliegen.</w:t>
      </w:r>
    </w:p>
    <w:p w14:paraId="2744F27C" w14:textId="77777777" w:rsidR="001A4E5F" w:rsidRPr="00EA1AFB" w:rsidRDefault="0029422D">
      <w:pPr>
        <w:pStyle w:val="KeinLeerraum"/>
        <w:rPr>
          <w:rFonts w:ascii="Arial" w:hAnsi="Arial" w:cs="Arial"/>
          <w:color w:val="444444"/>
          <w:sz w:val="20"/>
          <w:szCs w:val="20"/>
          <w:lang w:val="de-DE"/>
        </w:rPr>
      </w:pPr>
      <w:r w:rsidRPr="00EA1AFB">
        <w:rPr>
          <w:rFonts w:ascii="Arial" w:hAnsi="Arial" w:cs="Arial"/>
          <w:color w:val="444444"/>
          <w:sz w:val="20"/>
          <w:szCs w:val="20"/>
          <w:lang w:val="de-DE"/>
        </w:rPr>
        <w:t xml:space="preserve">Diese verwendeten Methoden umfassen u.a. auch wissenschaftlich / schulmedizinisch nicht anerkannte - naturheilkundliche – Heilverfahren und es wird keine Garantie auf Heilung oder Linderung gegeben. </w:t>
      </w:r>
    </w:p>
    <w:p w14:paraId="1B17385F" w14:textId="77777777" w:rsidR="001A4E5F" w:rsidRPr="00EA1AFB" w:rsidRDefault="001A4E5F">
      <w:pPr>
        <w:pStyle w:val="KeinLeerraum"/>
        <w:rPr>
          <w:rFonts w:ascii="Arial" w:hAnsi="Arial" w:cs="Arial"/>
          <w:color w:val="444444"/>
          <w:sz w:val="20"/>
          <w:szCs w:val="20"/>
          <w:lang w:val="de-DE"/>
        </w:rPr>
      </w:pPr>
    </w:p>
    <w:p w14:paraId="64DA4643" w14:textId="46561DD2" w:rsidR="001A4E5F" w:rsidRPr="00EA1AFB" w:rsidRDefault="0029422D">
      <w:pPr>
        <w:pStyle w:val="KeinLeerraum"/>
        <w:rPr>
          <w:rFonts w:ascii="Arial" w:hAnsi="Arial" w:cs="Arial"/>
          <w:color w:val="444444"/>
          <w:sz w:val="20"/>
          <w:szCs w:val="20"/>
          <w:lang w:val="de-DE"/>
        </w:rPr>
      </w:pPr>
      <w:r w:rsidRPr="00EA1AFB">
        <w:rPr>
          <w:rFonts w:ascii="Arial" w:hAnsi="Arial" w:cs="Arial"/>
          <w:color w:val="444444"/>
          <w:sz w:val="20"/>
          <w:szCs w:val="20"/>
          <w:lang w:val="de-DE"/>
        </w:rPr>
        <w:t xml:space="preserve">§ 1.2 Das Anliegen wird spätestens im Anschluss an die erste Sitzung präzise formuliert und in dem </w:t>
      </w:r>
      <w:r w:rsidR="00E94213">
        <w:rPr>
          <w:rFonts w:ascii="Arial" w:hAnsi="Arial" w:cs="Arial"/>
          <w:color w:val="444444"/>
          <w:sz w:val="20"/>
          <w:szCs w:val="20"/>
          <w:lang w:val="de-DE"/>
        </w:rPr>
        <w:t>Coachee</w:t>
      </w:r>
      <w:r w:rsidRPr="00EA1AFB">
        <w:rPr>
          <w:rFonts w:ascii="Arial" w:hAnsi="Arial" w:cs="Arial"/>
          <w:color w:val="444444"/>
          <w:sz w:val="20"/>
          <w:szCs w:val="20"/>
          <w:lang w:val="de-DE"/>
        </w:rPr>
        <w:t>-spezifischen Coaching-Programm schriftlich festgehalten.</w:t>
      </w:r>
    </w:p>
    <w:p w14:paraId="24C6698F" w14:textId="77777777" w:rsidR="001A4E5F" w:rsidRPr="00EA1AFB" w:rsidRDefault="001A4E5F">
      <w:pPr>
        <w:pStyle w:val="KeinLeerraum"/>
        <w:rPr>
          <w:rFonts w:ascii="Arial" w:hAnsi="Arial" w:cs="Arial"/>
          <w:color w:val="444444"/>
          <w:sz w:val="20"/>
          <w:szCs w:val="20"/>
          <w:lang w:val="de-DE"/>
        </w:rPr>
      </w:pPr>
    </w:p>
    <w:p w14:paraId="6ACC5808" w14:textId="77777777" w:rsidR="001A4E5F" w:rsidRPr="00EA1AFB" w:rsidRDefault="0029422D">
      <w:pPr>
        <w:pStyle w:val="KeinLeerraum"/>
        <w:rPr>
          <w:rFonts w:ascii="Arial" w:eastAsia="Tahoma" w:hAnsi="Arial" w:cs="Arial"/>
          <w:color w:val="444444"/>
          <w:sz w:val="16"/>
          <w:szCs w:val="16"/>
          <w:lang w:val="de-DE"/>
        </w:rPr>
      </w:pPr>
      <w:r w:rsidRPr="00EA1AFB">
        <w:rPr>
          <w:rFonts w:ascii="Arial" w:hAnsi="Arial" w:cs="Arial"/>
          <w:color w:val="444444"/>
          <w:sz w:val="20"/>
          <w:szCs w:val="20"/>
          <w:lang w:val="de-DE"/>
        </w:rPr>
        <w:t>§ 1.3 Änderungen an der Formulierung des Anliegens im Verlaufe des Coaching-Prozesses sind möglich und werden in dem schriftlichen Coaching-Programm entsprechend dokumentiert.</w:t>
      </w:r>
    </w:p>
    <w:p w14:paraId="3C5A16E1" w14:textId="77777777" w:rsidR="001A4E5F" w:rsidRPr="00EA1AFB" w:rsidRDefault="0029422D">
      <w:pPr>
        <w:overflowPunct w:val="0"/>
        <w:spacing w:before="445" w:line="275" w:lineRule="exact"/>
        <w:jc w:val="center"/>
        <w:textAlignment w:val="baseline"/>
        <w:rPr>
          <w:rFonts w:ascii="Arial" w:hAnsi="Arial" w:cs="Arial"/>
          <w:b/>
          <w:bCs/>
          <w:color w:val="444444"/>
          <w:sz w:val="20"/>
          <w:szCs w:val="20"/>
          <w:lang w:val="de-DE"/>
        </w:rPr>
      </w:pPr>
      <w:r w:rsidRPr="00EA1AFB">
        <w:rPr>
          <w:rFonts w:ascii="Arial" w:hAnsi="Arial" w:cs="Arial"/>
          <w:b/>
          <w:bCs/>
          <w:color w:val="444444"/>
          <w:sz w:val="20"/>
          <w:szCs w:val="20"/>
          <w:lang w:val="de-DE"/>
        </w:rPr>
        <w:t>§ 2. Verantwortung des Coaches</w:t>
      </w:r>
    </w:p>
    <w:p w14:paraId="672C85D6" w14:textId="77777777" w:rsidR="001A4E5F" w:rsidRPr="00EA1AFB" w:rsidRDefault="001A4E5F">
      <w:pPr>
        <w:pStyle w:val="KeinLeerraum"/>
        <w:rPr>
          <w:rFonts w:ascii="Arial" w:hAnsi="Arial" w:cs="Arial"/>
          <w:color w:val="444444"/>
          <w:sz w:val="20"/>
          <w:szCs w:val="20"/>
          <w:lang w:val="de-DE"/>
        </w:rPr>
      </w:pPr>
    </w:p>
    <w:p w14:paraId="32174340" w14:textId="7D0FE1A9" w:rsidR="00A26A83" w:rsidRPr="00EA1AFB" w:rsidRDefault="0029422D">
      <w:pPr>
        <w:pStyle w:val="KeinLeerraum"/>
        <w:rPr>
          <w:rFonts w:ascii="Arial" w:hAnsi="Arial" w:cs="Arial"/>
          <w:color w:val="444444"/>
          <w:sz w:val="20"/>
          <w:szCs w:val="20"/>
          <w:lang w:val="de-DE"/>
        </w:rPr>
      </w:pPr>
      <w:r w:rsidRPr="00EA1AFB">
        <w:rPr>
          <w:rFonts w:ascii="Arial" w:hAnsi="Arial" w:cs="Arial"/>
          <w:color w:val="444444"/>
          <w:sz w:val="20"/>
          <w:szCs w:val="20"/>
          <w:lang w:val="de-DE"/>
        </w:rPr>
        <w:t xml:space="preserve">§ 2.1 Der Coach verpflichtet sich, keinerlei Informationen über die Person des </w:t>
      </w:r>
      <w:r w:rsidR="00E94213">
        <w:rPr>
          <w:rFonts w:ascii="Arial" w:hAnsi="Arial" w:cs="Arial"/>
          <w:color w:val="444444"/>
          <w:sz w:val="20"/>
          <w:szCs w:val="20"/>
          <w:lang w:val="de-DE"/>
        </w:rPr>
        <w:t>Coachee</w:t>
      </w:r>
      <w:r w:rsidRPr="00EA1AFB">
        <w:rPr>
          <w:rFonts w:ascii="Arial" w:hAnsi="Arial" w:cs="Arial"/>
          <w:color w:val="444444"/>
          <w:sz w:val="20"/>
          <w:szCs w:val="20"/>
          <w:lang w:val="de-DE"/>
        </w:rPr>
        <w:t xml:space="preserve"> an Dritte weiterzugeben.</w:t>
      </w:r>
    </w:p>
    <w:p w14:paraId="417BC64A" w14:textId="6ED1B38A" w:rsidR="001A4E5F" w:rsidRPr="00EA1AFB" w:rsidRDefault="0029422D">
      <w:pPr>
        <w:pStyle w:val="KeinLeerraum"/>
        <w:rPr>
          <w:rFonts w:ascii="Arial" w:hAnsi="Arial" w:cs="Arial"/>
          <w:color w:val="444444"/>
          <w:sz w:val="20"/>
          <w:szCs w:val="20"/>
          <w:lang w:val="de-DE"/>
        </w:rPr>
      </w:pPr>
      <w:r w:rsidRPr="00EA1AFB">
        <w:rPr>
          <w:rFonts w:ascii="Arial" w:hAnsi="Arial" w:cs="Arial"/>
          <w:color w:val="444444"/>
          <w:sz w:val="20"/>
          <w:szCs w:val="20"/>
          <w:lang w:val="de-DE"/>
        </w:rPr>
        <w:lastRenderedPageBreak/>
        <w:t xml:space="preserve">Falls der Coach im Rahmen einer Supervision mit einem Supervisor über den Coaching-Prozess sprechen möchte, wird er dies in anonymisierter Form tun und keinerlei Informationen weitergeben, die einen Rückschluss auf die Identität des </w:t>
      </w:r>
      <w:r w:rsidR="00E94213">
        <w:rPr>
          <w:rFonts w:ascii="Arial" w:hAnsi="Arial" w:cs="Arial"/>
          <w:color w:val="444444"/>
          <w:sz w:val="20"/>
          <w:szCs w:val="20"/>
          <w:lang w:val="de-DE"/>
        </w:rPr>
        <w:t>Coachee</w:t>
      </w:r>
      <w:r w:rsidRPr="00EA1AFB">
        <w:rPr>
          <w:rFonts w:ascii="Arial" w:hAnsi="Arial" w:cs="Arial"/>
          <w:color w:val="444444"/>
          <w:sz w:val="20"/>
          <w:szCs w:val="20"/>
          <w:lang w:val="de-DE"/>
        </w:rPr>
        <w:t xml:space="preserve"> zulassen.</w:t>
      </w:r>
    </w:p>
    <w:p w14:paraId="4472EF22" w14:textId="77777777" w:rsidR="001A4E5F" w:rsidRPr="00EA1AFB" w:rsidRDefault="001A4E5F">
      <w:pPr>
        <w:pStyle w:val="KeinLeerraum"/>
        <w:rPr>
          <w:rFonts w:ascii="Arial" w:hAnsi="Arial" w:cs="Arial"/>
          <w:color w:val="444444"/>
          <w:sz w:val="20"/>
          <w:szCs w:val="20"/>
          <w:lang w:val="de-DE"/>
        </w:rPr>
      </w:pPr>
    </w:p>
    <w:p w14:paraId="084CB48F" w14:textId="77777777" w:rsidR="001A4E5F" w:rsidRPr="00EA1AFB" w:rsidRDefault="0029422D">
      <w:pPr>
        <w:pStyle w:val="KeinLeerraum"/>
        <w:rPr>
          <w:rFonts w:ascii="Arial" w:hAnsi="Arial" w:cs="Arial"/>
          <w:color w:val="444444"/>
          <w:sz w:val="20"/>
          <w:szCs w:val="20"/>
          <w:lang w:val="de-DE"/>
        </w:rPr>
      </w:pPr>
      <w:r w:rsidRPr="00EA1AFB">
        <w:rPr>
          <w:rFonts w:ascii="Arial" w:hAnsi="Arial" w:cs="Arial"/>
          <w:color w:val="444444"/>
          <w:sz w:val="20"/>
          <w:szCs w:val="20"/>
          <w:lang w:val="de-DE"/>
        </w:rPr>
        <w:t>§ 2.2 Der Coach verpflichtet sich, ihm anvertraute Informationen ausschließlich zu Zwecken des hier vertraglich festgelegten Rahmens zu verwenden (Schweigepflicht).</w:t>
      </w:r>
    </w:p>
    <w:p w14:paraId="01B79730" w14:textId="77777777" w:rsidR="001A4E5F" w:rsidRPr="00EA1AFB" w:rsidRDefault="001A4E5F">
      <w:pPr>
        <w:pStyle w:val="KeinLeerraum"/>
        <w:rPr>
          <w:rFonts w:ascii="Arial" w:hAnsi="Arial" w:cs="Arial"/>
          <w:color w:val="444444"/>
          <w:sz w:val="20"/>
          <w:szCs w:val="20"/>
          <w:lang w:val="de-DE"/>
        </w:rPr>
      </w:pPr>
    </w:p>
    <w:p w14:paraId="7B2FB99E" w14:textId="77777777" w:rsidR="001A4E5F" w:rsidRPr="00EA1AFB" w:rsidRDefault="0029422D">
      <w:pPr>
        <w:pStyle w:val="KeinLeerraum"/>
        <w:rPr>
          <w:rFonts w:ascii="Arial" w:hAnsi="Arial" w:cs="Arial"/>
          <w:color w:val="444444"/>
          <w:sz w:val="20"/>
          <w:szCs w:val="20"/>
          <w:lang w:val="de-DE"/>
        </w:rPr>
      </w:pPr>
      <w:r w:rsidRPr="00EA1AFB">
        <w:rPr>
          <w:rFonts w:ascii="Arial" w:hAnsi="Arial" w:cs="Arial"/>
          <w:color w:val="444444"/>
          <w:sz w:val="20"/>
          <w:szCs w:val="20"/>
          <w:lang w:val="de-DE"/>
        </w:rPr>
        <w:t>§ 2.3 Der Coach verpflichtet sich, alle schriftlichen oder elektronischen Aufzeichnungen zuverlässig so zu verwahren / speichern, dass kein außenstehender Dritter Zugang dazu bekommen kann.</w:t>
      </w:r>
    </w:p>
    <w:p w14:paraId="70F0D08B" w14:textId="77777777" w:rsidR="001A4E5F" w:rsidRPr="00EA1AFB" w:rsidRDefault="001A4E5F">
      <w:pPr>
        <w:pStyle w:val="KeinLeerraum"/>
        <w:rPr>
          <w:rFonts w:ascii="Arial" w:hAnsi="Arial" w:cs="Arial"/>
          <w:color w:val="444444"/>
          <w:sz w:val="20"/>
          <w:szCs w:val="20"/>
          <w:lang w:val="de-DE"/>
        </w:rPr>
      </w:pPr>
    </w:p>
    <w:p w14:paraId="617D55DC" w14:textId="52A3C7DB" w:rsidR="001A4E5F" w:rsidRPr="00EA1AFB" w:rsidRDefault="0029422D">
      <w:pPr>
        <w:pStyle w:val="KeinLeerraum"/>
        <w:rPr>
          <w:rFonts w:ascii="Arial" w:hAnsi="Arial" w:cs="Arial"/>
          <w:color w:val="444444"/>
          <w:sz w:val="20"/>
          <w:szCs w:val="20"/>
          <w:lang w:val="de-DE"/>
        </w:rPr>
      </w:pPr>
      <w:r w:rsidRPr="00EA1AFB">
        <w:rPr>
          <w:rFonts w:ascii="Arial" w:hAnsi="Arial" w:cs="Arial"/>
          <w:color w:val="444444"/>
          <w:sz w:val="20"/>
          <w:szCs w:val="20"/>
          <w:lang w:val="de-DE"/>
        </w:rPr>
        <w:t xml:space="preserve">§ 2.4 Der Coach verpflichtet sich, die Auswahl und den Einsatz der ihm zur Verfügung stehenden Methoden und Interventionsmöglichkeiten zum besten Nutzen des </w:t>
      </w:r>
      <w:r w:rsidR="00E94213">
        <w:rPr>
          <w:rFonts w:ascii="Arial" w:hAnsi="Arial" w:cs="Arial"/>
          <w:color w:val="444444"/>
          <w:sz w:val="20"/>
          <w:szCs w:val="20"/>
          <w:lang w:val="de-DE"/>
        </w:rPr>
        <w:t>Coachee</w:t>
      </w:r>
      <w:r w:rsidRPr="00EA1AFB">
        <w:rPr>
          <w:rFonts w:ascii="Arial" w:hAnsi="Arial" w:cs="Arial"/>
          <w:color w:val="444444"/>
          <w:sz w:val="20"/>
          <w:szCs w:val="20"/>
          <w:lang w:val="de-DE"/>
        </w:rPr>
        <w:t xml:space="preserve"> zur Erreichung seines Anliegens zu planen.</w:t>
      </w:r>
    </w:p>
    <w:p w14:paraId="2053D262" w14:textId="05EE0BDF" w:rsidR="001A4E5F" w:rsidRPr="00EA1AFB" w:rsidRDefault="0029422D">
      <w:pPr>
        <w:pStyle w:val="KeinLeerraum"/>
        <w:rPr>
          <w:rFonts w:ascii="Arial" w:hAnsi="Arial" w:cs="Arial"/>
          <w:color w:val="444444"/>
          <w:sz w:val="20"/>
          <w:szCs w:val="20"/>
          <w:lang w:val="de-DE"/>
        </w:rPr>
      </w:pPr>
      <w:r w:rsidRPr="00EA1AFB">
        <w:rPr>
          <w:rFonts w:ascii="Arial" w:hAnsi="Arial" w:cs="Arial"/>
          <w:color w:val="444444"/>
          <w:sz w:val="20"/>
          <w:szCs w:val="20"/>
          <w:lang w:val="de-DE"/>
        </w:rPr>
        <w:t xml:space="preserve">Alle angewandten Methoden und Interventionen werden dem </w:t>
      </w:r>
      <w:r w:rsidR="00E94213">
        <w:rPr>
          <w:rFonts w:ascii="Arial" w:hAnsi="Arial" w:cs="Arial"/>
          <w:color w:val="444444"/>
          <w:sz w:val="20"/>
          <w:szCs w:val="20"/>
          <w:lang w:val="de-DE"/>
        </w:rPr>
        <w:t>Coachee</w:t>
      </w:r>
      <w:r w:rsidRPr="00EA1AFB">
        <w:rPr>
          <w:rFonts w:ascii="Arial" w:hAnsi="Arial" w:cs="Arial"/>
          <w:color w:val="444444"/>
          <w:sz w:val="20"/>
          <w:szCs w:val="20"/>
          <w:lang w:val="de-DE"/>
        </w:rPr>
        <w:t xml:space="preserve"> gegenüber offengelegt und transparent gemacht.</w:t>
      </w:r>
    </w:p>
    <w:p w14:paraId="4ABABDF0" w14:textId="77777777" w:rsidR="001A4E5F" w:rsidRPr="00EA1AFB" w:rsidRDefault="001A4E5F">
      <w:pPr>
        <w:pStyle w:val="KeinLeerraum"/>
        <w:rPr>
          <w:rFonts w:ascii="Arial" w:hAnsi="Arial" w:cs="Arial"/>
          <w:color w:val="444444"/>
          <w:sz w:val="20"/>
          <w:szCs w:val="20"/>
          <w:lang w:val="de-DE"/>
        </w:rPr>
      </w:pPr>
    </w:p>
    <w:p w14:paraId="79156CD6" w14:textId="6DB91D52" w:rsidR="001A4E5F" w:rsidRPr="00EA1AFB" w:rsidRDefault="0029422D">
      <w:pPr>
        <w:pStyle w:val="KeinLeerraum"/>
        <w:rPr>
          <w:rFonts w:ascii="Arial" w:hAnsi="Arial" w:cs="Arial"/>
          <w:color w:val="444444"/>
          <w:sz w:val="20"/>
          <w:szCs w:val="20"/>
          <w:lang w:val="de-DE"/>
        </w:rPr>
      </w:pPr>
      <w:r w:rsidRPr="00EA1AFB">
        <w:rPr>
          <w:rFonts w:ascii="Arial" w:hAnsi="Arial" w:cs="Arial"/>
          <w:color w:val="444444"/>
          <w:sz w:val="20"/>
          <w:szCs w:val="20"/>
          <w:lang w:val="de-DE"/>
        </w:rPr>
        <w:t xml:space="preserve">§ 2.5 </w:t>
      </w:r>
      <w:proofErr w:type="gramStart"/>
      <w:r w:rsidRPr="00EA1AFB">
        <w:rPr>
          <w:rFonts w:ascii="Arial" w:hAnsi="Arial" w:cs="Arial"/>
          <w:color w:val="444444"/>
          <w:sz w:val="20"/>
          <w:szCs w:val="20"/>
          <w:lang w:val="de-DE"/>
        </w:rPr>
        <w:t>Sollte</w:t>
      </w:r>
      <w:proofErr w:type="gramEnd"/>
      <w:r w:rsidRPr="00EA1AFB">
        <w:rPr>
          <w:rFonts w:ascii="Arial" w:hAnsi="Arial" w:cs="Arial"/>
          <w:color w:val="444444"/>
          <w:sz w:val="20"/>
          <w:szCs w:val="20"/>
          <w:lang w:val="de-DE"/>
        </w:rPr>
        <w:t xml:space="preserve"> </w:t>
      </w:r>
      <w:r w:rsidR="00256147" w:rsidRPr="00EA1AFB">
        <w:rPr>
          <w:rFonts w:ascii="Arial" w:hAnsi="Arial" w:cs="Arial"/>
          <w:color w:val="444444"/>
          <w:sz w:val="20"/>
          <w:szCs w:val="20"/>
          <w:lang w:val="de-DE"/>
        </w:rPr>
        <w:t>d</w:t>
      </w:r>
      <w:r w:rsidRPr="00EA1AFB">
        <w:rPr>
          <w:rFonts w:ascii="Arial" w:hAnsi="Arial" w:cs="Arial"/>
          <w:color w:val="444444"/>
          <w:sz w:val="20"/>
          <w:szCs w:val="20"/>
          <w:lang w:val="de-DE"/>
        </w:rPr>
        <w:t>er</w:t>
      </w:r>
      <w:r w:rsidR="00256147" w:rsidRPr="00EA1AFB">
        <w:rPr>
          <w:rFonts w:ascii="Arial" w:hAnsi="Arial" w:cs="Arial"/>
          <w:color w:val="444444"/>
          <w:sz w:val="20"/>
          <w:szCs w:val="20"/>
          <w:lang w:val="de-DE"/>
        </w:rPr>
        <w:t xml:space="preserve"> Coach</w:t>
      </w:r>
      <w:r w:rsidRPr="00EA1AFB">
        <w:rPr>
          <w:rFonts w:ascii="Arial" w:hAnsi="Arial" w:cs="Arial"/>
          <w:color w:val="444444"/>
          <w:sz w:val="20"/>
          <w:szCs w:val="20"/>
          <w:lang w:val="de-DE"/>
        </w:rPr>
        <w:t xml:space="preserve"> sich selbst nicht mehr in der Lage sehen, das Coaching fachgerecht zu dem vereinbarten Ziel zu führen, wird er dem </w:t>
      </w:r>
      <w:r w:rsidR="00E94213">
        <w:rPr>
          <w:rFonts w:ascii="Arial" w:hAnsi="Arial" w:cs="Arial"/>
          <w:color w:val="444444"/>
          <w:sz w:val="20"/>
          <w:szCs w:val="20"/>
          <w:lang w:val="de-DE"/>
        </w:rPr>
        <w:t>Coachee</w:t>
      </w:r>
      <w:r w:rsidRPr="00EA1AFB">
        <w:rPr>
          <w:rFonts w:ascii="Arial" w:hAnsi="Arial" w:cs="Arial"/>
          <w:color w:val="444444"/>
          <w:sz w:val="20"/>
          <w:szCs w:val="20"/>
          <w:lang w:val="de-DE"/>
        </w:rPr>
        <w:t xml:space="preserve"> einen anderen Coach oder einen anderen geeigneten Spezialisten nennen.</w:t>
      </w:r>
    </w:p>
    <w:p w14:paraId="45FD46FA" w14:textId="77777777" w:rsidR="001A4E5F" w:rsidRPr="00EA1AFB" w:rsidRDefault="0029422D">
      <w:pPr>
        <w:pStyle w:val="KeinLeerraum"/>
        <w:rPr>
          <w:rFonts w:ascii="Arial" w:hAnsi="Arial" w:cs="Arial"/>
          <w:color w:val="444444"/>
          <w:sz w:val="20"/>
          <w:szCs w:val="20"/>
          <w:lang w:val="de-DE"/>
        </w:rPr>
      </w:pPr>
      <w:r w:rsidRPr="00EA1AFB">
        <w:rPr>
          <w:rFonts w:ascii="Arial" w:hAnsi="Arial" w:cs="Arial"/>
          <w:color w:val="444444"/>
          <w:sz w:val="20"/>
          <w:szCs w:val="20"/>
          <w:lang w:val="de-DE"/>
        </w:rPr>
        <w:t>Bis dahin angefallene Honorare sind davon unabhängig zu zahlen.</w:t>
      </w:r>
    </w:p>
    <w:p w14:paraId="2098BAC4" w14:textId="27FEEBC3" w:rsidR="001A4E5F" w:rsidRPr="00EA1AFB" w:rsidRDefault="0029422D">
      <w:pPr>
        <w:overflowPunct w:val="0"/>
        <w:spacing w:before="450" w:line="275" w:lineRule="exact"/>
        <w:jc w:val="center"/>
        <w:textAlignment w:val="baseline"/>
        <w:rPr>
          <w:rFonts w:ascii="Arial" w:hAnsi="Arial" w:cs="Arial"/>
          <w:b/>
          <w:bCs/>
          <w:color w:val="444444"/>
          <w:sz w:val="20"/>
          <w:szCs w:val="20"/>
          <w:lang w:val="de-DE"/>
        </w:rPr>
      </w:pPr>
      <w:r w:rsidRPr="00EA1AFB">
        <w:rPr>
          <w:rFonts w:ascii="Arial" w:hAnsi="Arial" w:cs="Arial"/>
          <w:b/>
          <w:bCs/>
          <w:color w:val="444444"/>
          <w:sz w:val="20"/>
          <w:szCs w:val="20"/>
          <w:lang w:val="de-DE"/>
        </w:rPr>
        <w:t xml:space="preserve">§ 3. Verantwortung des </w:t>
      </w:r>
      <w:r w:rsidR="00E94213">
        <w:rPr>
          <w:rFonts w:ascii="Arial" w:hAnsi="Arial" w:cs="Arial"/>
          <w:b/>
          <w:bCs/>
          <w:color w:val="444444"/>
          <w:sz w:val="20"/>
          <w:szCs w:val="20"/>
          <w:lang w:val="de-DE"/>
        </w:rPr>
        <w:t>Coachee</w:t>
      </w:r>
    </w:p>
    <w:p w14:paraId="1E41B1CB" w14:textId="77777777" w:rsidR="001A4E5F" w:rsidRPr="00EA1AFB" w:rsidRDefault="001A4E5F">
      <w:pPr>
        <w:pStyle w:val="KeinLeerraum"/>
        <w:rPr>
          <w:rFonts w:ascii="Arial" w:hAnsi="Arial" w:cs="Arial"/>
          <w:color w:val="444444"/>
          <w:sz w:val="20"/>
          <w:szCs w:val="20"/>
          <w:lang w:val="de-DE"/>
        </w:rPr>
      </w:pPr>
    </w:p>
    <w:p w14:paraId="594E8240" w14:textId="5F7E7BB5" w:rsidR="001A4E5F" w:rsidRPr="00EA1AFB" w:rsidRDefault="0029422D">
      <w:pPr>
        <w:pStyle w:val="KeinLeerraum"/>
        <w:rPr>
          <w:rFonts w:ascii="Arial" w:hAnsi="Arial" w:cs="Arial"/>
          <w:color w:val="444444"/>
          <w:sz w:val="20"/>
          <w:szCs w:val="20"/>
          <w:lang w:val="de-DE"/>
        </w:rPr>
      </w:pPr>
      <w:r w:rsidRPr="00EA1AFB">
        <w:rPr>
          <w:rFonts w:ascii="Arial" w:hAnsi="Arial" w:cs="Arial"/>
          <w:color w:val="444444"/>
          <w:sz w:val="20"/>
          <w:szCs w:val="20"/>
          <w:lang w:val="de-DE"/>
        </w:rPr>
        <w:t xml:space="preserve">§ 3.1 Der </w:t>
      </w:r>
      <w:r w:rsidR="00E94213">
        <w:rPr>
          <w:rFonts w:ascii="Arial" w:hAnsi="Arial" w:cs="Arial"/>
          <w:color w:val="444444"/>
          <w:sz w:val="20"/>
          <w:szCs w:val="20"/>
          <w:lang w:val="de-DE"/>
        </w:rPr>
        <w:t>Coachee</w:t>
      </w:r>
      <w:r w:rsidRPr="00EA1AFB">
        <w:rPr>
          <w:rFonts w:ascii="Arial" w:hAnsi="Arial" w:cs="Arial"/>
          <w:color w:val="444444"/>
          <w:sz w:val="20"/>
          <w:szCs w:val="20"/>
          <w:lang w:val="de-DE"/>
        </w:rPr>
        <w:t xml:space="preserve"> erkennt an, dass er während des Coachings, sowohl während der einzelnen Sitzungen als auch während der Zeit zwischen einzelnen Sitzungen für seine körperliche und geistige Gesundheit in vollem Umfang selbst verantwortlich ist.</w:t>
      </w:r>
    </w:p>
    <w:p w14:paraId="33E7B25C" w14:textId="77777777" w:rsidR="001A4E5F" w:rsidRPr="00EA1AFB" w:rsidRDefault="001A4E5F">
      <w:pPr>
        <w:pStyle w:val="KeinLeerraum"/>
        <w:rPr>
          <w:rFonts w:ascii="Arial" w:hAnsi="Arial" w:cs="Arial"/>
          <w:color w:val="444444"/>
          <w:sz w:val="20"/>
          <w:szCs w:val="20"/>
          <w:lang w:val="de-DE"/>
        </w:rPr>
      </w:pPr>
    </w:p>
    <w:p w14:paraId="5AB2367B" w14:textId="0BA7D3C2" w:rsidR="001A4E5F" w:rsidRPr="00EA1AFB" w:rsidRDefault="0029422D">
      <w:pPr>
        <w:pStyle w:val="KeinLeerraum"/>
        <w:rPr>
          <w:rFonts w:ascii="Arial" w:hAnsi="Arial" w:cs="Arial"/>
          <w:color w:val="444444"/>
          <w:sz w:val="20"/>
          <w:szCs w:val="20"/>
          <w:lang w:val="de-DE"/>
        </w:rPr>
      </w:pPr>
      <w:r w:rsidRPr="00EA1AFB">
        <w:rPr>
          <w:rFonts w:ascii="Arial" w:hAnsi="Arial" w:cs="Arial"/>
          <w:color w:val="444444"/>
          <w:sz w:val="20"/>
          <w:szCs w:val="20"/>
          <w:lang w:val="de-DE"/>
        </w:rPr>
        <w:t xml:space="preserve">§ 3.2 Der </w:t>
      </w:r>
      <w:r w:rsidR="00E94213">
        <w:rPr>
          <w:rFonts w:ascii="Arial" w:hAnsi="Arial" w:cs="Arial"/>
          <w:color w:val="444444"/>
          <w:sz w:val="20"/>
          <w:szCs w:val="20"/>
          <w:lang w:val="de-DE"/>
        </w:rPr>
        <w:t>Coachee</w:t>
      </w:r>
      <w:r w:rsidRPr="00EA1AFB">
        <w:rPr>
          <w:rFonts w:ascii="Arial" w:hAnsi="Arial" w:cs="Arial"/>
          <w:color w:val="444444"/>
          <w:sz w:val="20"/>
          <w:szCs w:val="20"/>
          <w:lang w:val="de-DE"/>
        </w:rPr>
        <w:t xml:space="preserve"> erkennt an, dass alle von ihm unternommen Schritte und Maßnahmen, auch solche, die im Rahmen konkreter Übungen vom Coach vorgeschlagen werden, nur in seinem eigenen Verantwortungsbereich liegen.</w:t>
      </w:r>
    </w:p>
    <w:p w14:paraId="01E0FC55" w14:textId="77777777" w:rsidR="001A4E5F" w:rsidRPr="00EA1AFB" w:rsidRDefault="0029422D">
      <w:pPr>
        <w:overflowPunct w:val="0"/>
        <w:spacing w:before="450" w:line="275" w:lineRule="exact"/>
        <w:jc w:val="center"/>
        <w:textAlignment w:val="baseline"/>
        <w:rPr>
          <w:rFonts w:ascii="Arial" w:hAnsi="Arial" w:cs="Arial"/>
          <w:b/>
          <w:bCs/>
          <w:color w:val="444444"/>
          <w:sz w:val="20"/>
          <w:szCs w:val="20"/>
          <w:lang w:val="de-DE"/>
        </w:rPr>
      </w:pPr>
      <w:r w:rsidRPr="00EA1AFB">
        <w:rPr>
          <w:rFonts w:ascii="Arial" w:hAnsi="Arial" w:cs="Arial"/>
          <w:b/>
          <w:bCs/>
          <w:color w:val="444444"/>
          <w:sz w:val="20"/>
          <w:szCs w:val="20"/>
          <w:lang w:val="de-DE"/>
        </w:rPr>
        <w:t>§ 4. Ort des Coachings</w:t>
      </w:r>
    </w:p>
    <w:p w14:paraId="2F3CEEB8" w14:textId="77777777" w:rsidR="001A4E5F" w:rsidRPr="00EA1AFB" w:rsidRDefault="001A4E5F">
      <w:pPr>
        <w:pStyle w:val="KeinLeerraum"/>
        <w:rPr>
          <w:rFonts w:ascii="Arial" w:hAnsi="Arial" w:cs="Arial"/>
          <w:color w:val="444444"/>
          <w:sz w:val="20"/>
          <w:szCs w:val="20"/>
          <w:lang w:val="de-DE"/>
        </w:rPr>
      </w:pPr>
    </w:p>
    <w:p w14:paraId="4F9ED845" w14:textId="77777777" w:rsidR="001A4E5F" w:rsidRPr="00EA1AFB" w:rsidRDefault="0029422D">
      <w:pPr>
        <w:pStyle w:val="KeinLeerraum"/>
        <w:rPr>
          <w:color w:val="444444"/>
        </w:rPr>
      </w:pPr>
      <w:r w:rsidRPr="00EA1AFB">
        <w:rPr>
          <w:rFonts w:ascii="Arial" w:hAnsi="Arial" w:cs="Arial"/>
          <w:color w:val="444444"/>
          <w:sz w:val="20"/>
          <w:szCs w:val="20"/>
          <w:lang w:val="de-DE"/>
        </w:rPr>
        <w:t>§ 4.1 Die Sitzungen finden wahlweise nach Absprache in den vom Coach angemieteten Räumen, per Skype, per Zoom oder auch telefonisch statt.</w:t>
      </w:r>
    </w:p>
    <w:p w14:paraId="1BDBAE3A" w14:textId="2781B4BB" w:rsidR="001A4E5F" w:rsidRPr="00EA1AFB" w:rsidRDefault="0029422D">
      <w:pPr>
        <w:pStyle w:val="KeinLeerraum"/>
        <w:rPr>
          <w:color w:val="444444"/>
        </w:rPr>
      </w:pPr>
      <w:r w:rsidRPr="00EA1AFB">
        <w:rPr>
          <w:rFonts w:ascii="Arial" w:hAnsi="Arial" w:cs="Arial"/>
          <w:color w:val="444444"/>
          <w:sz w:val="20"/>
          <w:szCs w:val="20"/>
          <w:lang w:val="de-DE"/>
        </w:rPr>
        <w:t xml:space="preserve">Auf Wunsch können die Sitzungen ebenfalls in den Räumlichkeiten des </w:t>
      </w:r>
      <w:r w:rsidR="00E94213">
        <w:rPr>
          <w:rFonts w:ascii="Arial" w:hAnsi="Arial" w:cs="Arial"/>
          <w:color w:val="444444"/>
          <w:sz w:val="20"/>
          <w:szCs w:val="20"/>
          <w:lang w:val="de-DE"/>
        </w:rPr>
        <w:t>Coachee</w:t>
      </w:r>
      <w:r w:rsidRPr="00EA1AFB">
        <w:rPr>
          <w:rFonts w:ascii="Arial" w:hAnsi="Arial" w:cs="Arial"/>
          <w:color w:val="444444"/>
          <w:sz w:val="20"/>
          <w:szCs w:val="20"/>
          <w:lang w:val="de-DE"/>
        </w:rPr>
        <w:t xml:space="preserve"> stattfinden, wobei zusätzliche Fahrtkosten anfallen.</w:t>
      </w:r>
    </w:p>
    <w:p w14:paraId="55B7B4C5" w14:textId="77777777" w:rsidR="001A4E5F" w:rsidRPr="00EA1AFB" w:rsidRDefault="001A4E5F">
      <w:pPr>
        <w:pStyle w:val="KeinLeerraum"/>
        <w:rPr>
          <w:rFonts w:ascii="Arial" w:hAnsi="Arial" w:cs="Arial"/>
          <w:color w:val="444444"/>
          <w:sz w:val="20"/>
          <w:szCs w:val="20"/>
          <w:lang w:val="de-DE"/>
        </w:rPr>
      </w:pPr>
    </w:p>
    <w:p w14:paraId="039ED145" w14:textId="77777777" w:rsidR="001A4E5F" w:rsidRPr="00EA1AFB" w:rsidRDefault="0029422D">
      <w:pPr>
        <w:pStyle w:val="KeinLeerraum"/>
        <w:rPr>
          <w:rFonts w:ascii="Arial" w:hAnsi="Arial" w:cs="Arial"/>
          <w:color w:val="444444"/>
          <w:sz w:val="20"/>
          <w:szCs w:val="20"/>
          <w:lang w:val="de-DE"/>
        </w:rPr>
      </w:pPr>
      <w:r w:rsidRPr="00EA1AFB">
        <w:rPr>
          <w:rFonts w:ascii="Arial" w:hAnsi="Arial" w:cs="Arial"/>
          <w:color w:val="444444"/>
          <w:sz w:val="20"/>
          <w:szCs w:val="20"/>
          <w:lang w:val="de-DE"/>
        </w:rPr>
        <w:t>§ 4.2 Die vorherige Beratung / Nachbetreuung per Telefon oder Skype/Zoom ersetzt die persönliche Sitzung nicht und wird zusätzlich zu den persönlichen Terminen angeboten.</w:t>
      </w:r>
    </w:p>
    <w:p w14:paraId="7ECF0686" w14:textId="77777777" w:rsidR="001A4E5F" w:rsidRPr="00EA1AFB" w:rsidRDefault="0029422D">
      <w:pPr>
        <w:overflowPunct w:val="0"/>
        <w:spacing w:before="450" w:line="275" w:lineRule="exact"/>
        <w:jc w:val="center"/>
        <w:textAlignment w:val="baseline"/>
        <w:rPr>
          <w:rFonts w:ascii="Arial" w:hAnsi="Arial" w:cs="Arial"/>
          <w:b/>
          <w:bCs/>
          <w:color w:val="444444"/>
          <w:sz w:val="20"/>
          <w:szCs w:val="20"/>
          <w:lang w:val="de-DE"/>
        </w:rPr>
      </w:pPr>
      <w:r w:rsidRPr="00EA1AFB">
        <w:rPr>
          <w:rFonts w:ascii="Arial" w:hAnsi="Arial" w:cs="Arial"/>
          <w:b/>
          <w:bCs/>
          <w:color w:val="444444"/>
          <w:sz w:val="20"/>
          <w:szCs w:val="20"/>
          <w:lang w:val="de-DE"/>
        </w:rPr>
        <w:t>§ 5. Zeitlicher Rahmen des Coachings</w:t>
      </w:r>
    </w:p>
    <w:p w14:paraId="673A474D" w14:textId="77777777" w:rsidR="001A4E5F" w:rsidRPr="00EA1AFB" w:rsidRDefault="001A4E5F">
      <w:pPr>
        <w:pStyle w:val="KeinLeerraum"/>
        <w:rPr>
          <w:rFonts w:ascii="Arial" w:hAnsi="Arial" w:cs="Arial"/>
          <w:color w:val="444444"/>
          <w:sz w:val="20"/>
          <w:szCs w:val="20"/>
          <w:lang w:val="de-DE"/>
        </w:rPr>
      </w:pPr>
    </w:p>
    <w:p w14:paraId="41CE424B" w14:textId="77777777" w:rsidR="001A4E5F" w:rsidRPr="00EA1AFB" w:rsidRDefault="0029422D">
      <w:pPr>
        <w:pStyle w:val="KeinLeerraum"/>
        <w:rPr>
          <w:rFonts w:ascii="Arial" w:hAnsi="Arial" w:cs="Arial"/>
          <w:color w:val="444444"/>
          <w:sz w:val="20"/>
          <w:szCs w:val="20"/>
          <w:lang w:val="de-DE"/>
        </w:rPr>
      </w:pPr>
      <w:r w:rsidRPr="00EA1AFB">
        <w:rPr>
          <w:rFonts w:ascii="Arial" w:hAnsi="Arial" w:cs="Arial"/>
          <w:color w:val="444444"/>
          <w:sz w:val="20"/>
          <w:szCs w:val="20"/>
          <w:lang w:val="de-DE"/>
        </w:rPr>
        <w:t>§ 5.1 Der zeitliche Rahmen des Coachings wird in dem Vorgespräch grob festgelegt.</w:t>
      </w:r>
    </w:p>
    <w:p w14:paraId="35FA69C2" w14:textId="191D7F8A" w:rsidR="001A4E5F" w:rsidRPr="00EA1AFB" w:rsidRDefault="0029422D">
      <w:pPr>
        <w:pStyle w:val="KeinLeerraum"/>
        <w:rPr>
          <w:rFonts w:ascii="Arial" w:hAnsi="Arial" w:cs="Arial"/>
          <w:color w:val="444444"/>
          <w:sz w:val="20"/>
          <w:szCs w:val="20"/>
          <w:lang w:val="de-DE"/>
        </w:rPr>
      </w:pPr>
      <w:r w:rsidRPr="00EA1AFB">
        <w:rPr>
          <w:rFonts w:ascii="Arial" w:hAnsi="Arial" w:cs="Arial"/>
          <w:color w:val="444444"/>
          <w:sz w:val="20"/>
          <w:szCs w:val="20"/>
          <w:lang w:val="de-DE"/>
        </w:rPr>
        <w:t xml:space="preserve">§ 5.2 Im Verlaufe des Coaching-Prozesses kann der zeitliche Rahmen bei Bedarf entsprechend verändert werden. Wird seitens des </w:t>
      </w:r>
      <w:r w:rsidR="00E94213">
        <w:rPr>
          <w:rFonts w:ascii="Arial" w:hAnsi="Arial" w:cs="Arial"/>
          <w:color w:val="444444"/>
          <w:sz w:val="20"/>
          <w:szCs w:val="20"/>
          <w:lang w:val="de-DE"/>
        </w:rPr>
        <w:t>Coachee</w:t>
      </w:r>
      <w:r w:rsidRPr="00EA1AFB">
        <w:rPr>
          <w:rFonts w:ascii="Arial" w:hAnsi="Arial" w:cs="Arial"/>
          <w:color w:val="444444"/>
          <w:sz w:val="20"/>
          <w:szCs w:val="20"/>
          <w:lang w:val="de-DE"/>
        </w:rPr>
        <w:t xml:space="preserve"> eine verbindliche Maximalanzahl von Sitzungen gewünscht, so wird dies entsprechend dokumentiert.</w:t>
      </w:r>
    </w:p>
    <w:p w14:paraId="62B81A61" w14:textId="77777777" w:rsidR="001A4E5F" w:rsidRPr="00EA1AFB" w:rsidRDefault="001A4E5F">
      <w:pPr>
        <w:pStyle w:val="KeinLeerraum"/>
        <w:rPr>
          <w:rFonts w:ascii="Arial" w:hAnsi="Arial" w:cs="Arial"/>
          <w:color w:val="444444"/>
          <w:sz w:val="20"/>
          <w:szCs w:val="20"/>
          <w:lang w:val="de-DE"/>
        </w:rPr>
      </w:pPr>
    </w:p>
    <w:p w14:paraId="4BD8F273" w14:textId="77777777" w:rsidR="001A4E5F" w:rsidRPr="00EA1AFB" w:rsidRDefault="0029422D">
      <w:pPr>
        <w:pStyle w:val="KeinLeerraum"/>
        <w:rPr>
          <w:rFonts w:ascii="Arial" w:hAnsi="Arial" w:cs="Arial"/>
          <w:color w:val="444444"/>
          <w:sz w:val="20"/>
          <w:szCs w:val="20"/>
          <w:lang w:val="de-DE"/>
        </w:rPr>
      </w:pPr>
      <w:r w:rsidRPr="00EA1AFB">
        <w:rPr>
          <w:rFonts w:ascii="Arial" w:hAnsi="Arial" w:cs="Arial"/>
          <w:color w:val="444444"/>
          <w:sz w:val="20"/>
          <w:szCs w:val="20"/>
          <w:lang w:val="de-DE"/>
        </w:rPr>
        <w:t>§ 5.3 Eine Coaching-Sitzung dauert in der Regel (nach Bedarf) 60 - 90 Minuten.</w:t>
      </w:r>
    </w:p>
    <w:p w14:paraId="5CD9FF3E" w14:textId="77777777" w:rsidR="001A4E5F" w:rsidRPr="00EA1AFB" w:rsidRDefault="0029422D">
      <w:pPr>
        <w:pStyle w:val="KeinLeerraum"/>
        <w:rPr>
          <w:rFonts w:ascii="Arial" w:hAnsi="Arial" w:cs="Arial"/>
          <w:color w:val="444444"/>
          <w:sz w:val="20"/>
          <w:szCs w:val="20"/>
          <w:lang w:val="de-DE"/>
        </w:rPr>
      </w:pPr>
      <w:r w:rsidRPr="00EA1AFB">
        <w:rPr>
          <w:rFonts w:ascii="Arial" w:hAnsi="Arial" w:cs="Arial"/>
          <w:color w:val="444444"/>
          <w:sz w:val="20"/>
          <w:szCs w:val="20"/>
          <w:lang w:val="de-DE"/>
        </w:rPr>
        <w:t xml:space="preserve">In besonderen Fällen kann sich die Dauer auch auf 2 bis 2,5 Stunden verlängern. </w:t>
      </w:r>
    </w:p>
    <w:p w14:paraId="3221C2B8" w14:textId="77777777" w:rsidR="001A4E5F" w:rsidRPr="00EA1AFB" w:rsidRDefault="001A4E5F">
      <w:pPr>
        <w:pStyle w:val="KeinLeerraum"/>
        <w:rPr>
          <w:rFonts w:ascii="Arial" w:hAnsi="Arial" w:cs="Arial"/>
          <w:color w:val="444444"/>
          <w:sz w:val="20"/>
          <w:szCs w:val="20"/>
          <w:lang w:val="de-DE"/>
        </w:rPr>
      </w:pPr>
    </w:p>
    <w:p w14:paraId="5437D479" w14:textId="77777777" w:rsidR="001A4E5F" w:rsidRPr="00EA1AFB" w:rsidRDefault="0029422D">
      <w:pPr>
        <w:pStyle w:val="KeinLeerraum"/>
        <w:rPr>
          <w:rFonts w:ascii="Arial" w:hAnsi="Arial" w:cs="Arial"/>
          <w:color w:val="444444"/>
          <w:sz w:val="20"/>
          <w:szCs w:val="20"/>
          <w:lang w:val="de-DE"/>
        </w:rPr>
      </w:pPr>
      <w:r w:rsidRPr="00EA1AFB">
        <w:rPr>
          <w:rFonts w:ascii="Arial" w:hAnsi="Arial" w:cs="Arial"/>
          <w:color w:val="444444"/>
          <w:sz w:val="20"/>
          <w:szCs w:val="20"/>
          <w:lang w:val="de-DE"/>
        </w:rPr>
        <w:t>§ 5.4 Termine für Folgesitzungen werden nach Möglichkeit bereits zu Beginn der Zusammenarbeit festgelegt, spätestens jedoch innerhalb der Sitzungen.</w:t>
      </w:r>
    </w:p>
    <w:p w14:paraId="7CDF18AB" w14:textId="77777777" w:rsidR="001A4E5F" w:rsidRPr="00EA1AFB" w:rsidRDefault="001A4E5F">
      <w:pPr>
        <w:pStyle w:val="KeinLeerraum"/>
        <w:rPr>
          <w:rFonts w:ascii="Arial" w:hAnsi="Arial" w:cs="Arial"/>
          <w:color w:val="444444"/>
          <w:sz w:val="20"/>
          <w:szCs w:val="20"/>
          <w:lang w:val="de-DE"/>
        </w:rPr>
      </w:pPr>
    </w:p>
    <w:p w14:paraId="5C4A53E5" w14:textId="2A049D56" w:rsidR="00A26A83" w:rsidRPr="00EA1AFB" w:rsidRDefault="0029422D" w:rsidP="00A26A83">
      <w:pPr>
        <w:pStyle w:val="KeinLeerraum"/>
        <w:rPr>
          <w:rFonts w:ascii="Arial" w:hAnsi="Arial" w:cs="Arial"/>
          <w:color w:val="444444"/>
          <w:sz w:val="20"/>
          <w:szCs w:val="20"/>
          <w:lang w:val="de-DE"/>
        </w:rPr>
      </w:pPr>
      <w:r w:rsidRPr="00EA1AFB">
        <w:rPr>
          <w:rFonts w:ascii="Arial" w:hAnsi="Arial" w:cs="Arial"/>
          <w:color w:val="444444"/>
          <w:sz w:val="20"/>
          <w:szCs w:val="20"/>
          <w:lang w:val="de-DE"/>
        </w:rPr>
        <w:t xml:space="preserve">§ 5.5 Terminänderungen oder Absagen sind spätestens 2 volle Tage (48h) vor dem Termin zu kommunizieren. Für später abgesagte Termine, oder Termine, zu denen der </w:t>
      </w:r>
      <w:r w:rsidR="00E94213">
        <w:rPr>
          <w:rFonts w:ascii="Arial" w:hAnsi="Arial" w:cs="Arial"/>
          <w:color w:val="444444"/>
          <w:sz w:val="20"/>
          <w:szCs w:val="20"/>
          <w:lang w:val="de-DE"/>
        </w:rPr>
        <w:t>Coachee</w:t>
      </w:r>
      <w:r w:rsidRPr="00EA1AFB">
        <w:rPr>
          <w:rFonts w:ascii="Arial" w:hAnsi="Arial" w:cs="Arial"/>
          <w:color w:val="444444"/>
          <w:sz w:val="20"/>
          <w:szCs w:val="20"/>
          <w:lang w:val="de-DE"/>
        </w:rPr>
        <w:t xml:space="preserve"> ohne Absprache nicht erscheint, wird das volle Honorar für diese Sitzung fällig.</w:t>
      </w:r>
    </w:p>
    <w:p w14:paraId="2A815DA5" w14:textId="77777777" w:rsidR="001A4E5F" w:rsidRPr="00EA1AFB" w:rsidRDefault="0029422D">
      <w:pPr>
        <w:overflowPunct w:val="0"/>
        <w:spacing w:before="450" w:line="275" w:lineRule="exact"/>
        <w:jc w:val="center"/>
        <w:textAlignment w:val="baseline"/>
        <w:rPr>
          <w:rFonts w:ascii="Arial" w:hAnsi="Arial" w:cs="Arial"/>
          <w:b/>
          <w:bCs/>
          <w:color w:val="444444"/>
          <w:sz w:val="20"/>
          <w:szCs w:val="20"/>
          <w:lang w:val="de-DE"/>
        </w:rPr>
      </w:pPr>
      <w:r w:rsidRPr="00EA1AFB">
        <w:rPr>
          <w:rFonts w:ascii="Arial" w:hAnsi="Arial" w:cs="Arial"/>
          <w:b/>
          <w:bCs/>
          <w:color w:val="444444"/>
          <w:sz w:val="20"/>
          <w:szCs w:val="20"/>
          <w:lang w:val="de-DE"/>
        </w:rPr>
        <w:lastRenderedPageBreak/>
        <w:t>§ 6. Honorar</w:t>
      </w:r>
    </w:p>
    <w:p w14:paraId="3FF25A88" w14:textId="77777777" w:rsidR="001A4E5F" w:rsidRPr="00EA1AFB" w:rsidRDefault="001A4E5F">
      <w:pPr>
        <w:pStyle w:val="KeinLeerraum"/>
        <w:rPr>
          <w:rFonts w:ascii="Arial" w:hAnsi="Arial" w:cs="Arial"/>
          <w:color w:val="444444"/>
          <w:sz w:val="20"/>
          <w:szCs w:val="20"/>
          <w:lang w:val="de-DE"/>
        </w:rPr>
      </w:pPr>
    </w:p>
    <w:p w14:paraId="4F87FA35" w14:textId="59170CBB" w:rsidR="001A4E5F" w:rsidRPr="00EA1AFB" w:rsidRDefault="0029422D">
      <w:pPr>
        <w:pStyle w:val="KeinLeerraum"/>
        <w:rPr>
          <w:color w:val="444444"/>
        </w:rPr>
      </w:pPr>
      <w:r w:rsidRPr="00EA1AFB">
        <w:rPr>
          <w:rFonts w:ascii="Arial" w:hAnsi="Arial" w:cs="Arial"/>
          <w:color w:val="444444"/>
          <w:sz w:val="20"/>
          <w:szCs w:val="20"/>
          <w:lang w:val="de-DE"/>
        </w:rPr>
        <w:t xml:space="preserve">§ 6.1 Das Honorar für eine Coaching-Sitzung beträgt </w:t>
      </w:r>
      <w:r w:rsidR="009008B0">
        <w:rPr>
          <w:rFonts w:ascii="Arial" w:hAnsi="Arial" w:cs="Arial"/>
          <w:b/>
          <w:bCs/>
          <w:color w:val="444444"/>
          <w:sz w:val="20"/>
          <w:szCs w:val="20"/>
          <w:lang w:val="de-DE"/>
        </w:rPr>
        <w:t xml:space="preserve">     </w:t>
      </w:r>
      <w:r w:rsidRPr="00E94213">
        <w:rPr>
          <w:rFonts w:ascii="Arial" w:hAnsi="Arial" w:cs="Arial"/>
          <w:b/>
          <w:bCs/>
          <w:color w:val="444444"/>
          <w:sz w:val="20"/>
          <w:szCs w:val="20"/>
          <w:lang w:val="de-DE"/>
        </w:rPr>
        <w:t>,00 EU</w:t>
      </w:r>
      <w:r w:rsidR="00B92408" w:rsidRPr="00E94213">
        <w:rPr>
          <w:rFonts w:ascii="Arial" w:hAnsi="Arial" w:cs="Arial"/>
          <w:b/>
          <w:bCs/>
          <w:color w:val="444444"/>
          <w:sz w:val="20"/>
          <w:szCs w:val="20"/>
          <w:lang w:val="de-DE"/>
        </w:rPr>
        <w:t>R</w:t>
      </w:r>
      <w:r w:rsidRPr="00EA1AFB">
        <w:rPr>
          <w:rFonts w:ascii="Arial" w:hAnsi="Arial" w:cs="Arial"/>
          <w:b/>
          <w:bCs/>
          <w:color w:val="444444"/>
          <w:sz w:val="20"/>
          <w:szCs w:val="20"/>
          <w:lang w:val="de-DE"/>
        </w:rPr>
        <w:t xml:space="preserve"> für 60 Minuten.</w:t>
      </w:r>
    </w:p>
    <w:p w14:paraId="2E96A530" w14:textId="77777777" w:rsidR="001A4E5F" w:rsidRPr="00EA1AFB" w:rsidRDefault="0029422D">
      <w:pPr>
        <w:pStyle w:val="KeinLeerraum"/>
        <w:rPr>
          <w:rFonts w:ascii="Arial" w:hAnsi="Arial" w:cs="Arial"/>
          <w:color w:val="444444"/>
          <w:sz w:val="20"/>
          <w:szCs w:val="20"/>
          <w:lang w:val="de-DE"/>
        </w:rPr>
      </w:pPr>
      <w:r w:rsidRPr="00EA1AFB">
        <w:rPr>
          <w:rFonts w:ascii="Arial" w:hAnsi="Arial" w:cs="Arial"/>
          <w:color w:val="444444"/>
          <w:sz w:val="20"/>
          <w:szCs w:val="20"/>
          <w:lang w:val="de-DE"/>
        </w:rPr>
        <w:t>Jede vollendete Viertelstunde wird anteilsmäßig in Rechnung gestellt.</w:t>
      </w:r>
    </w:p>
    <w:p w14:paraId="644BE56C" w14:textId="77777777" w:rsidR="001A4E5F" w:rsidRPr="00EA1AFB" w:rsidRDefault="001A4E5F">
      <w:pPr>
        <w:pStyle w:val="KeinLeerraum"/>
        <w:rPr>
          <w:rFonts w:ascii="Arial" w:hAnsi="Arial" w:cs="Arial"/>
          <w:color w:val="444444"/>
          <w:sz w:val="20"/>
          <w:szCs w:val="20"/>
          <w:lang w:val="de-DE"/>
        </w:rPr>
      </w:pPr>
    </w:p>
    <w:p w14:paraId="4EAD48E9" w14:textId="2E563B26" w:rsidR="001A4E5F" w:rsidRPr="00EA1AFB" w:rsidRDefault="0029422D">
      <w:pPr>
        <w:pStyle w:val="KeinLeerraum"/>
        <w:rPr>
          <w:rFonts w:ascii="Arial" w:hAnsi="Arial" w:cs="Arial"/>
          <w:color w:val="444444"/>
          <w:sz w:val="20"/>
          <w:szCs w:val="20"/>
          <w:lang w:val="de-DE"/>
        </w:rPr>
      </w:pPr>
      <w:r w:rsidRPr="00EA1AFB">
        <w:rPr>
          <w:rFonts w:ascii="Arial" w:hAnsi="Arial" w:cs="Arial"/>
          <w:color w:val="444444"/>
          <w:sz w:val="20"/>
          <w:szCs w:val="20"/>
          <w:lang w:val="de-DE"/>
        </w:rPr>
        <w:t xml:space="preserve">§ 6.2 In dem Honorar für die Sitzungen sind alle Aufwände für die Erstellung des Coaching-Programms, die schriftliche Dokumentation, Erstellung der Handouts für den </w:t>
      </w:r>
      <w:r w:rsidR="00E94213">
        <w:rPr>
          <w:rFonts w:ascii="Arial" w:hAnsi="Arial" w:cs="Arial"/>
          <w:color w:val="444444"/>
          <w:sz w:val="20"/>
          <w:szCs w:val="20"/>
          <w:lang w:val="de-DE"/>
        </w:rPr>
        <w:t>Coachee</w:t>
      </w:r>
      <w:r w:rsidRPr="00EA1AFB">
        <w:rPr>
          <w:rFonts w:ascii="Arial" w:hAnsi="Arial" w:cs="Arial"/>
          <w:color w:val="444444"/>
          <w:sz w:val="20"/>
          <w:szCs w:val="20"/>
          <w:lang w:val="de-DE"/>
        </w:rPr>
        <w:t xml:space="preserve"> sowie die Vor- und Nachbereitungen der Sitzungen enthalten.</w:t>
      </w:r>
    </w:p>
    <w:p w14:paraId="68D2E2F7" w14:textId="77777777" w:rsidR="001A4E5F" w:rsidRPr="00EA1AFB" w:rsidRDefault="001A4E5F">
      <w:pPr>
        <w:pStyle w:val="KeinLeerraum"/>
        <w:rPr>
          <w:rFonts w:ascii="Arial" w:hAnsi="Arial" w:cs="Arial"/>
          <w:color w:val="444444"/>
          <w:sz w:val="20"/>
          <w:szCs w:val="20"/>
          <w:highlight w:val="yellow"/>
          <w:lang w:val="de-DE"/>
        </w:rPr>
      </w:pPr>
    </w:p>
    <w:p w14:paraId="7D5A1324" w14:textId="4268565F" w:rsidR="001A4E5F" w:rsidRPr="00EA1AFB" w:rsidRDefault="0029422D">
      <w:pPr>
        <w:pStyle w:val="KeinLeerraum"/>
        <w:rPr>
          <w:rFonts w:ascii="Arial" w:hAnsi="Arial" w:cs="Arial"/>
          <w:color w:val="444444"/>
          <w:sz w:val="20"/>
          <w:szCs w:val="20"/>
          <w:lang w:val="de-DE"/>
        </w:rPr>
      </w:pPr>
      <w:r w:rsidRPr="00EA1AFB">
        <w:rPr>
          <w:rFonts w:ascii="Arial" w:hAnsi="Arial" w:cs="Arial"/>
          <w:color w:val="444444"/>
          <w:sz w:val="20"/>
          <w:szCs w:val="20"/>
          <w:lang w:val="de-DE"/>
        </w:rPr>
        <w:t xml:space="preserve">§ 6.3 Für Sitzungen, die in den Räumlichkeiten des </w:t>
      </w:r>
      <w:r w:rsidR="00E94213">
        <w:rPr>
          <w:rFonts w:ascii="Arial" w:hAnsi="Arial" w:cs="Arial"/>
          <w:color w:val="444444"/>
          <w:sz w:val="20"/>
          <w:szCs w:val="20"/>
          <w:lang w:val="de-DE"/>
        </w:rPr>
        <w:t>Coachee</w:t>
      </w:r>
      <w:r w:rsidRPr="00EA1AFB">
        <w:rPr>
          <w:rFonts w:ascii="Arial" w:hAnsi="Arial" w:cs="Arial"/>
          <w:color w:val="444444"/>
          <w:sz w:val="20"/>
          <w:szCs w:val="20"/>
          <w:lang w:val="de-DE"/>
        </w:rPr>
        <w:t xml:space="preserve"> stattfinden, werden Fahrtkosten in Höhe von 0,50 EUR / km in Rechnung gestellt.</w:t>
      </w:r>
      <w:r w:rsidRPr="00EA1AFB">
        <w:rPr>
          <w:rFonts w:ascii="Arial" w:hAnsi="Arial" w:cs="Arial"/>
          <w:color w:val="444444"/>
          <w:sz w:val="20"/>
          <w:szCs w:val="20"/>
          <w:lang w:val="de-DE"/>
        </w:rPr>
        <w:br/>
      </w:r>
    </w:p>
    <w:p w14:paraId="039D3E1F" w14:textId="77777777" w:rsidR="001A4E5F" w:rsidRPr="00EA1AFB" w:rsidRDefault="0029422D">
      <w:pPr>
        <w:pStyle w:val="KeinLeerraum"/>
        <w:rPr>
          <w:color w:val="444444"/>
        </w:rPr>
      </w:pPr>
      <w:r w:rsidRPr="00EA1AFB">
        <w:rPr>
          <w:rFonts w:ascii="Arial" w:hAnsi="Arial" w:cs="Arial"/>
          <w:color w:val="444444"/>
          <w:sz w:val="20"/>
          <w:szCs w:val="20"/>
          <w:lang w:val="de-DE"/>
        </w:rPr>
        <w:t>§ 6.4 Die vorherige Beratung / Nachbetreuung per Telefon oder Skype/Zoom als zusätzliche Möglichkeit ist bereits in dem unter § 6.1 vereinbarten Honorar enthalten.</w:t>
      </w:r>
    </w:p>
    <w:p w14:paraId="4264F06C" w14:textId="77777777" w:rsidR="001A4E5F" w:rsidRPr="00EA1AFB" w:rsidRDefault="001A4E5F">
      <w:pPr>
        <w:pStyle w:val="KeinLeerraum"/>
        <w:rPr>
          <w:rFonts w:ascii="Arial" w:hAnsi="Arial" w:cs="Arial"/>
          <w:color w:val="444444"/>
          <w:sz w:val="20"/>
          <w:szCs w:val="20"/>
          <w:lang w:val="de-DE"/>
        </w:rPr>
      </w:pPr>
    </w:p>
    <w:p w14:paraId="35682BD0" w14:textId="4E76942D" w:rsidR="001A4E5F" w:rsidRPr="00EA1AFB" w:rsidRDefault="0029422D">
      <w:pPr>
        <w:pStyle w:val="KeinLeerraum"/>
        <w:rPr>
          <w:rFonts w:ascii="Arial" w:hAnsi="Arial" w:cs="Arial"/>
          <w:b/>
          <w:bCs/>
          <w:color w:val="444444"/>
          <w:sz w:val="20"/>
          <w:szCs w:val="20"/>
          <w:lang w:val="de-DE"/>
        </w:rPr>
      </w:pPr>
      <w:r w:rsidRPr="00EA1AFB">
        <w:rPr>
          <w:rFonts w:ascii="Arial" w:hAnsi="Arial" w:cs="Arial"/>
          <w:color w:val="444444"/>
          <w:sz w:val="20"/>
          <w:szCs w:val="20"/>
          <w:lang w:val="de-DE"/>
        </w:rPr>
        <w:t xml:space="preserve">§ 6.5 Je nach Umfang können Skype/Zoom/Telefon-Termine gesondert in Rechnung gestellt werden, sofern dies zwischen dem Coach und dem </w:t>
      </w:r>
      <w:r w:rsidR="00E94213">
        <w:rPr>
          <w:rFonts w:ascii="Arial" w:hAnsi="Arial" w:cs="Arial"/>
          <w:color w:val="444444"/>
          <w:sz w:val="20"/>
          <w:szCs w:val="20"/>
          <w:lang w:val="de-DE"/>
        </w:rPr>
        <w:t>Coachee</w:t>
      </w:r>
      <w:r w:rsidRPr="00EA1AFB">
        <w:rPr>
          <w:rFonts w:ascii="Arial" w:hAnsi="Arial" w:cs="Arial"/>
          <w:color w:val="444444"/>
          <w:sz w:val="20"/>
          <w:szCs w:val="20"/>
          <w:lang w:val="de-DE"/>
        </w:rPr>
        <w:t xml:space="preserve"> vereinbart wurde. Dieses wird mit dem in § 6.1 angegebenen Stundensatz anteilig abgerechnet.</w:t>
      </w:r>
    </w:p>
    <w:p w14:paraId="78659676" w14:textId="77777777" w:rsidR="001A4E5F" w:rsidRPr="00EA1AFB" w:rsidRDefault="0029422D">
      <w:pPr>
        <w:overflowPunct w:val="0"/>
        <w:spacing w:before="450" w:line="275" w:lineRule="exact"/>
        <w:jc w:val="center"/>
        <w:textAlignment w:val="baseline"/>
        <w:rPr>
          <w:rFonts w:ascii="Arial" w:hAnsi="Arial" w:cs="Arial"/>
          <w:b/>
          <w:bCs/>
          <w:color w:val="444444"/>
          <w:sz w:val="20"/>
          <w:szCs w:val="20"/>
          <w:lang w:val="de-DE"/>
        </w:rPr>
      </w:pPr>
      <w:r w:rsidRPr="00EA1AFB">
        <w:rPr>
          <w:rFonts w:ascii="Arial" w:hAnsi="Arial" w:cs="Arial"/>
          <w:b/>
          <w:bCs/>
          <w:color w:val="444444"/>
          <w:sz w:val="20"/>
          <w:szCs w:val="20"/>
          <w:lang w:val="de-DE"/>
        </w:rPr>
        <w:t>§ 7. Zahlungsmodalitäten</w:t>
      </w:r>
    </w:p>
    <w:p w14:paraId="6C4A2D24" w14:textId="77777777" w:rsidR="001A4E5F" w:rsidRPr="00EA1AFB" w:rsidRDefault="001A4E5F">
      <w:pPr>
        <w:pStyle w:val="KeinLeerraum"/>
        <w:rPr>
          <w:rFonts w:ascii="Arial" w:hAnsi="Arial" w:cs="Arial"/>
          <w:color w:val="444444"/>
          <w:sz w:val="20"/>
          <w:szCs w:val="20"/>
          <w:lang w:val="de-DE"/>
        </w:rPr>
      </w:pPr>
    </w:p>
    <w:p w14:paraId="74B2BD14" w14:textId="77777777" w:rsidR="001A4E5F" w:rsidRPr="00EA1AFB" w:rsidRDefault="0029422D">
      <w:pPr>
        <w:pStyle w:val="KeinLeerraum"/>
        <w:rPr>
          <w:color w:val="444444"/>
        </w:rPr>
      </w:pPr>
      <w:r w:rsidRPr="00EA1AFB">
        <w:rPr>
          <w:rFonts w:ascii="Arial" w:hAnsi="Arial" w:cs="Arial"/>
          <w:color w:val="444444"/>
          <w:sz w:val="20"/>
          <w:szCs w:val="20"/>
          <w:lang w:val="de-DE"/>
        </w:rPr>
        <w:t xml:space="preserve">§ 7.1 Nach jeder erfolgten Sitzung stellt der Coach eine Rechnung über das fällige Honorar, das auf das auf der Rechnung angegebene Konto zu überweisen ist. In Ausnahmefällen wird nach Absprache auch eine Zahlung per </w:t>
      </w:r>
      <w:proofErr w:type="spellStart"/>
      <w:r w:rsidRPr="00EA1AFB">
        <w:rPr>
          <w:rFonts w:ascii="Arial" w:hAnsi="Arial" w:cs="Arial"/>
          <w:color w:val="444444"/>
          <w:sz w:val="20"/>
          <w:szCs w:val="20"/>
          <w:lang w:val="de-DE"/>
        </w:rPr>
        <w:t>Paypal</w:t>
      </w:r>
      <w:proofErr w:type="spellEnd"/>
      <w:r w:rsidRPr="00EA1AFB">
        <w:rPr>
          <w:rFonts w:ascii="Arial" w:hAnsi="Arial" w:cs="Arial"/>
          <w:color w:val="444444"/>
          <w:sz w:val="20"/>
          <w:szCs w:val="20"/>
          <w:lang w:val="de-DE"/>
        </w:rPr>
        <w:t xml:space="preserve"> akzeptiert.</w:t>
      </w:r>
    </w:p>
    <w:p w14:paraId="080CA3FA" w14:textId="77777777" w:rsidR="001A4E5F" w:rsidRPr="00EA1AFB" w:rsidRDefault="001A4E5F">
      <w:pPr>
        <w:pStyle w:val="KeinLeerraum"/>
        <w:rPr>
          <w:rFonts w:ascii="Arial" w:hAnsi="Arial" w:cs="Arial"/>
          <w:color w:val="444444"/>
          <w:sz w:val="20"/>
          <w:szCs w:val="20"/>
          <w:lang w:val="de-DE"/>
        </w:rPr>
      </w:pPr>
    </w:p>
    <w:p w14:paraId="67FB5D19" w14:textId="77777777" w:rsidR="001A4E5F" w:rsidRPr="00EA1AFB" w:rsidRDefault="0029422D">
      <w:pPr>
        <w:pStyle w:val="KeinLeerraum"/>
        <w:rPr>
          <w:color w:val="444444"/>
        </w:rPr>
      </w:pPr>
      <w:r w:rsidRPr="00EA1AFB">
        <w:rPr>
          <w:rFonts w:ascii="Arial" w:hAnsi="Arial" w:cs="Arial"/>
          <w:color w:val="444444"/>
          <w:sz w:val="20"/>
          <w:szCs w:val="20"/>
          <w:lang w:val="de-DE"/>
        </w:rPr>
        <w:t>§ 7.2 Die Rechnung ist sofort zur Zahlung fällig.</w:t>
      </w:r>
    </w:p>
    <w:p w14:paraId="312F7986" w14:textId="77777777" w:rsidR="001A4E5F" w:rsidRPr="00EA1AFB" w:rsidRDefault="001A4E5F">
      <w:pPr>
        <w:pStyle w:val="KeinLeerraum"/>
        <w:rPr>
          <w:rFonts w:ascii="Arial" w:hAnsi="Arial" w:cs="Arial"/>
          <w:color w:val="444444"/>
          <w:sz w:val="20"/>
          <w:szCs w:val="20"/>
          <w:lang w:val="de-DE"/>
        </w:rPr>
      </w:pPr>
    </w:p>
    <w:p w14:paraId="0555E3AC" w14:textId="77777777" w:rsidR="001A4E5F" w:rsidRPr="00EA1AFB" w:rsidRDefault="0029422D">
      <w:pPr>
        <w:pStyle w:val="KeinLeerraum"/>
        <w:rPr>
          <w:color w:val="444444"/>
        </w:rPr>
      </w:pPr>
      <w:r w:rsidRPr="00EA1AFB">
        <w:rPr>
          <w:rFonts w:ascii="Arial" w:hAnsi="Arial" w:cs="Arial"/>
          <w:color w:val="444444"/>
          <w:sz w:val="20"/>
          <w:szCs w:val="20"/>
          <w:lang w:val="de-DE"/>
        </w:rPr>
        <w:t>Oder</w:t>
      </w:r>
    </w:p>
    <w:p w14:paraId="4B0BF6BB" w14:textId="77777777" w:rsidR="001A4E5F" w:rsidRPr="00EA1AFB" w:rsidRDefault="0029422D">
      <w:pPr>
        <w:pStyle w:val="KeinLeerraum"/>
        <w:rPr>
          <w:rFonts w:ascii="Arial" w:hAnsi="Arial" w:cs="Arial"/>
          <w:color w:val="444444"/>
          <w:sz w:val="20"/>
          <w:szCs w:val="20"/>
          <w:lang w:val="de-DE"/>
        </w:rPr>
      </w:pPr>
      <w:r w:rsidRPr="00EA1AFB">
        <w:rPr>
          <w:rFonts w:ascii="Arial" w:hAnsi="Arial" w:cs="Arial"/>
          <w:color w:val="444444"/>
          <w:sz w:val="20"/>
          <w:szCs w:val="20"/>
          <w:lang w:val="de-DE"/>
        </w:rPr>
        <w:t>§ 7.3 Das Honorar wird sofort nach jeder erfolgten Sitzung in bar gegen Quittung beglichen.</w:t>
      </w:r>
    </w:p>
    <w:p w14:paraId="25053515" w14:textId="77777777" w:rsidR="001A4E5F" w:rsidRPr="00EA1AFB" w:rsidRDefault="0029422D">
      <w:pPr>
        <w:overflowPunct w:val="0"/>
        <w:spacing w:before="450" w:line="275" w:lineRule="exact"/>
        <w:jc w:val="center"/>
        <w:textAlignment w:val="baseline"/>
        <w:rPr>
          <w:rFonts w:ascii="Arial" w:hAnsi="Arial" w:cs="Arial"/>
          <w:b/>
          <w:bCs/>
          <w:color w:val="444444"/>
          <w:sz w:val="20"/>
          <w:szCs w:val="20"/>
          <w:lang w:val="de-DE"/>
        </w:rPr>
      </w:pPr>
      <w:r w:rsidRPr="00EA1AFB">
        <w:rPr>
          <w:rFonts w:ascii="Arial" w:hAnsi="Arial" w:cs="Arial"/>
          <w:b/>
          <w:bCs/>
          <w:color w:val="444444"/>
          <w:sz w:val="20"/>
          <w:szCs w:val="20"/>
          <w:lang w:val="de-DE"/>
        </w:rPr>
        <w:t>§ 8. Kündigung / vorzeitige Beendigung der Zusammenarbeit</w:t>
      </w:r>
    </w:p>
    <w:p w14:paraId="53D2359A" w14:textId="77777777" w:rsidR="001A4E5F" w:rsidRPr="00EA1AFB" w:rsidRDefault="001A4E5F">
      <w:pPr>
        <w:pStyle w:val="KeinLeerraum"/>
        <w:rPr>
          <w:rFonts w:ascii="Arial" w:hAnsi="Arial" w:cs="Arial"/>
          <w:color w:val="444444"/>
          <w:sz w:val="20"/>
          <w:szCs w:val="20"/>
          <w:lang w:val="de-DE"/>
        </w:rPr>
      </w:pPr>
    </w:p>
    <w:p w14:paraId="425F4005" w14:textId="77777777" w:rsidR="001A4E5F" w:rsidRPr="00EA1AFB" w:rsidRDefault="0029422D">
      <w:pPr>
        <w:pStyle w:val="KeinLeerraum"/>
        <w:rPr>
          <w:rFonts w:ascii="Arial" w:hAnsi="Arial" w:cs="Arial"/>
          <w:color w:val="444444"/>
          <w:sz w:val="20"/>
          <w:szCs w:val="20"/>
          <w:lang w:val="de-DE"/>
        </w:rPr>
      </w:pPr>
      <w:r w:rsidRPr="00EA1AFB">
        <w:rPr>
          <w:rFonts w:ascii="Arial" w:hAnsi="Arial" w:cs="Arial"/>
          <w:color w:val="444444"/>
          <w:sz w:val="20"/>
          <w:szCs w:val="20"/>
          <w:lang w:val="de-DE"/>
        </w:rPr>
        <w:t>§ 8.1 Der Vertrag kann von beiden Seiten jederzeit fristlos gekündigt werden.</w:t>
      </w:r>
    </w:p>
    <w:p w14:paraId="5B27C8F2" w14:textId="77777777" w:rsidR="001A4E5F" w:rsidRPr="00EA1AFB" w:rsidRDefault="001A4E5F">
      <w:pPr>
        <w:pStyle w:val="KeinLeerraum"/>
        <w:rPr>
          <w:rFonts w:ascii="Arial" w:hAnsi="Arial" w:cs="Arial"/>
          <w:color w:val="444444"/>
          <w:sz w:val="20"/>
          <w:szCs w:val="20"/>
          <w:lang w:val="de-DE"/>
        </w:rPr>
      </w:pPr>
    </w:p>
    <w:p w14:paraId="2054D08C" w14:textId="77777777" w:rsidR="001A4E5F" w:rsidRPr="00EA1AFB" w:rsidRDefault="0029422D">
      <w:pPr>
        <w:pStyle w:val="KeinLeerraum"/>
        <w:rPr>
          <w:rFonts w:ascii="Arial" w:hAnsi="Arial" w:cs="Arial"/>
          <w:color w:val="444444"/>
          <w:sz w:val="20"/>
          <w:szCs w:val="20"/>
          <w:lang w:val="de-DE"/>
        </w:rPr>
      </w:pPr>
      <w:r w:rsidRPr="00EA1AFB">
        <w:rPr>
          <w:rFonts w:ascii="Arial" w:hAnsi="Arial" w:cs="Arial"/>
          <w:color w:val="444444"/>
          <w:sz w:val="20"/>
          <w:szCs w:val="20"/>
          <w:lang w:val="de-DE"/>
        </w:rPr>
        <w:t xml:space="preserve">§ 8.2 Die Kündigung hat in Textform zu erfolgen. Eine Kündigung per </w:t>
      </w:r>
      <w:proofErr w:type="gramStart"/>
      <w:r w:rsidR="00A26A83" w:rsidRPr="00EA1AFB">
        <w:rPr>
          <w:rFonts w:ascii="Arial" w:hAnsi="Arial" w:cs="Arial"/>
          <w:color w:val="444444"/>
          <w:sz w:val="20"/>
          <w:szCs w:val="20"/>
          <w:lang w:val="de-DE"/>
        </w:rPr>
        <w:t>e</w:t>
      </w:r>
      <w:r w:rsidRPr="00EA1AFB">
        <w:rPr>
          <w:rFonts w:ascii="Arial" w:hAnsi="Arial" w:cs="Arial"/>
          <w:color w:val="444444"/>
          <w:sz w:val="20"/>
          <w:szCs w:val="20"/>
          <w:lang w:val="de-DE"/>
        </w:rPr>
        <w:t>mail</w:t>
      </w:r>
      <w:proofErr w:type="gramEnd"/>
      <w:r w:rsidRPr="00EA1AFB">
        <w:rPr>
          <w:rFonts w:ascii="Arial" w:hAnsi="Arial" w:cs="Arial"/>
          <w:color w:val="444444"/>
          <w:sz w:val="20"/>
          <w:szCs w:val="20"/>
          <w:lang w:val="de-DE"/>
        </w:rPr>
        <w:t xml:space="preserve"> ist nur gültig, wenn die andere Seite die Kündigung ebenfalls per Email bestätigt hat.</w:t>
      </w:r>
    </w:p>
    <w:p w14:paraId="70D13C29" w14:textId="77777777" w:rsidR="001A4E5F" w:rsidRPr="00EA1AFB" w:rsidRDefault="001A4E5F">
      <w:pPr>
        <w:pStyle w:val="KeinLeerraum"/>
        <w:rPr>
          <w:rFonts w:ascii="Arial" w:hAnsi="Arial" w:cs="Arial"/>
          <w:color w:val="444444"/>
          <w:sz w:val="20"/>
          <w:szCs w:val="20"/>
          <w:lang w:val="de-DE"/>
        </w:rPr>
      </w:pPr>
    </w:p>
    <w:p w14:paraId="25FDDEAB" w14:textId="77777777" w:rsidR="001A4E5F" w:rsidRPr="00EA1AFB" w:rsidRDefault="0029422D">
      <w:pPr>
        <w:pStyle w:val="KeinLeerraum"/>
        <w:rPr>
          <w:rFonts w:ascii="Arial" w:hAnsi="Arial" w:cs="Arial"/>
          <w:b/>
          <w:bCs/>
          <w:color w:val="444444"/>
          <w:spacing w:val="-1"/>
          <w:sz w:val="20"/>
          <w:szCs w:val="20"/>
          <w:lang w:val="de-DE"/>
        </w:rPr>
      </w:pPr>
      <w:r w:rsidRPr="00EA1AFB">
        <w:rPr>
          <w:rFonts w:ascii="Arial" w:hAnsi="Arial" w:cs="Arial"/>
          <w:color w:val="444444"/>
          <w:sz w:val="20"/>
          <w:szCs w:val="20"/>
          <w:lang w:val="de-DE"/>
        </w:rPr>
        <w:t>§ 8.3 Auch bei fristloser Kündigung gilt § 5.5. (Terminänderungen/Absagen)</w:t>
      </w:r>
    </w:p>
    <w:p w14:paraId="57006A70" w14:textId="77777777" w:rsidR="00064DC9" w:rsidRPr="00EA1AFB" w:rsidRDefault="00064DC9">
      <w:pPr>
        <w:overflowPunct w:val="0"/>
        <w:spacing w:before="450" w:line="275" w:lineRule="exact"/>
        <w:jc w:val="center"/>
        <w:textAlignment w:val="baseline"/>
        <w:rPr>
          <w:rFonts w:ascii="Arial" w:hAnsi="Arial" w:cs="Arial"/>
          <w:b/>
          <w:bCs/>
          <w:color w:val="444444"/>
          <w:sz w:val="20"/>
          <w:szCs w:val="20"/>
          <w:lang w:val="de-DE"/>
        </w:rPr>
      </w:pPr>
    </w:p>
    <w:p w14:paraId="1753FDA5" w14:textId="101028F8" w:rsidR="001A4E5F" w:rsidRPr="00EA1AFB" w:rsidRDefault="0029422D">
      <w:pPr>
        <w:overflowPunct w:val="0"/>
        <w:spacing w:before="450" w:line="275" w:lineRule="exact"/>
        <w:jc w:val="center"/>
        <w:textAlignment w:val="baseline"/>
        <w:rPr>
          <w:rFonts w:ascii="Arial" w:hAnsi="Arial" w:cs="Arial"/>
          <w:b/>
          <w:bCs/>
          <w:color w:val="444444"/>
          <w:sz w:val="20"/>
          <w:szCs w:val="20"/>
          <w:lang w:val="de-DE"/>
        </w:rPr>
      </w:pPr>
      <w:r w:rsidRPr="00EA1AFB">
        <w:rPr>
          <w:rFonts w:ascii="Arial" w:hAnsi="Arial" w:cs="Arial"/>
          <w:b/>
          <w:bCs/>
          <w:color w:val="444444"/>
          <w:sz w:val="20"/>
          <w:szCs w:val="20"/>
          <w:lang w:val="de-DE"/>
        </w:rPr>
        <w:t>§ 9. Allgemeines</w:t>
      </w:r>
    </w:p>
    <w:p w14:paraId="0C366D46" w14:textId="77777777" w:rsidR="001A4E5F" w:rsidRPr="00EA1AFB" w:rsidRDefault="001A4E5F">
      <w:pPr>
        <w:pStyle w:val="KeinLeerraum"/>
        <w:rPr>
          <w:rFonts w:ascii="Arial" w:hAnsi="Arial" w:cs="Arial"/>
          <w:color w:val="444444"/>
          <w:sz w:val="20"/>
          <w:szCs w:val="20"/>
          <w:lang w:val="de-DE"/>
        </w:rPr>
      </w:pPr>
    </w:p>
    <w:p w14:paraId="1F0AD11A" w14:textId="77777777" w:rsidR="001A4E5F" w:rsidRPr="00EA1AFB" w:rsidRDefault="0029422D">
      <w:pPr>
        <w:pStyle w:val="KeinLeerraum"/>
        <w:rPr>
          <w:rFonts w:ascii="Arial" w:hAnsi="Arial" w:cs="Arial"/>
          <w:color w:val="444444"/>
          <w:sz w:val="20"/>
          <w:szCs w:val="20"/>
          <w:lang w:val="de-DE"/>
        </w:rPr>
      </w:pPr>
      <w:r w:rsidRPr="00EA1AFB">
        <w:rPr>
          <w:rFonts w:ascii="Arial" w:hAnsi="Arial" w:cs="Arial"/>
          <w:color w:val="444444"/>
          <w:sz w:val="20"/>
          <w:szCs w:val="20"/>
          <w:lang w:val="de-DE"/>
        </w:rPr>
        <w:t>§ 9.1 Salvatorische Klausel: sollte eine Klausel dieses Vertrages unwirksam sein oder werden, so bleibt der Vertrag im Übrigen gültig.</w:t>
      </w:r>
    </w:p>
    <w:p w14:paraId="7D048E89" w14:textId="77777777" w:rsidR="001A4E5F" w:rsidRPr="00EA1AFB" w:rsidRDefault="001A4E5F">
      <w:pPr>
        <w:pStyle w:val="KeinLeerraum"/>
        <w:rPr>
          <w:rFonts w:ascii="Arial" w:hAnsi="Arial" w:cs="Arial"/>
          <w:color w:val="444444"/>
          <w:sz w:val="20"/>
          <w:szCs w:val="20"/>
          <w:lang w:val="de-DE"/>
        </w:rPr>
      </w:pPr>
    </w:p>
    <w:p w14:paraId="32DD1189" w14:textId="28B04B9A" w:rsidR="001A4E5F" w:rsidRPr="00EA1AFB" w:rsidRDefault="0029422D">
      <w:pPr>
        <w:pStyle w:val="KeinLeerraum"/>
        <w:rPr>
          <w:rFonts w:ascii="Arial" w:hAnsi="Arial" w:cs="Arial"/>
          <w:color w:val="444444"/>
          <w:sz w:val="20"/>
          <w:szCs w:val="20"/>
          <w:lang w:val="de-DE"/>
        </w:rPr>
      </w:pPr>
      <w:r w:rsidRPr="00EA1AFB">
        <w:rPr>
          <w:rFonts w:ascii="Arial" w:hAnsi="Arial" w:cs="Arial"/>
          <w:color w:val="444444"/>
          <w:sz w:val="20"/>
          <w:szCs w:val="20"/>
          <w:lang w:val="de-DE"/>
        </w:rPr>
        <w:t>§ 9.2 Ergänzungen, Änderungen oder Nebenabreden dieses Vertrages bedürfen der Schriftform.</w:t>
      </w:r>
    </w:p>
    <w:p w14:paraId="0E512E10" w14:textId="5B60CA7E" w:rsidR="00D31D44" w:rsidRPr="00EA1AFB" w:rsidRDefault="00D31D44">
      <w:pPr>
        <w:pStyle w:val="KeinLeerraum"/>
        <w:rPr>
          <w:rFonts w:ascii="Arial" w:hAnsi="Arial" w:cs="Arial"/>
          <w:color w:val="444444"/>
          <w:sz w:val="20"/>
          <w:szCs w:val="20"/>
          <w:lang w:val="de-DE"/>
        </w:rPr>
      </w:pPr>
    </w:p>
    <w:p w14:paraId="2B4523D5" w14:textId="4D24E7E0" w:rsidR="00D31D44" w:rsidRPr="00EA1AFB" w:rsidRDefault="00D31D44">
      <w:pPr>
        <w:pStyle w:val="KeinLeerraum"/>
        <w:rPr>
          <w:rFonts w:ascii="Arial" w:hAnsi="Arial" w:cs="Arial"/>
          <w:color w:val="444444"/>
          <w:sz w:val="20"/>
          <w:szCs w:val="20"/>
          <w:lang w:val="de-DE"/>
        </w:rPr>
      </w:pPr>
      <w:r w:rsidRPr="00EA1AFB">
        <w:rPr>
          <w:rFonts w:ascii="Arial" w:hAnsi="Arial" w:cs="Arial"/>
          <w:color w:val="444444"/>
          <w:sz w:val="20"/>
          <w:szCs w:val="20"/>
          <w:lang w:val="de-DE"/>
        </w:rPr>
        <w:t xml:space="preserve">§ 9.3 Es gelten die AGB und das Widerrufsrecht von </w:t>
      </w:r>
      <w:hyperlink r:id="rId8" w:history="1">
        <w:r w:rsidRPr="00EA1AFB">
          <w:rPr>
            <w:rStyle w:val="Hyperlink"/>
            <w:rFonts w:ascii="Arial" w:hAnsi="Arial" w:cs="Arial"/>
            <w:color w:val="444444"/>
            <w:sz w:val="20"/>
            <w:szCs w:val="20"/>
            <w:lang w:val="de-DE"/>
          </w:rPr>
          <w:t>www.herzschwingen.com</w:t>
        </w:r>
      </w:hyperlink>
      <w:r w:rsidRPr="00EA1AFB">
        <w:rPr>
          <w:rFonts w:ascii="Arial" w:hAnsi="Arial" w:cs="Arial"/>
          <w:color w:val="444444"/>
          <w:sz w:val="20"/>
          <w:szCs w:val="20"/>
          <w:lang w:val="de-DE"/>
        </w:rPr>
        <w:t>.</w:t>
      </w:r>
    </w:p>
    <w:p w14:paraId="0E4C293C" w14:textId="5C007E69" w:rsidR="00D31D44" w:rsidRPr="00EA1AFB" w:rsidRDefault="00D31D44">
      <w:pPr>
        <w:pStyle w:val="KeinLeerraum"/>
        <w:rPr>
          <w:rFonts w:ascii="Arial" w:hAnsi="Arial" w:cs="Arial"/>
          <w:color w:val="444444"/>
          <w:sz w:val="20"/>
          <w:szCs w:val="20"/>
          <w:lang w:val="de-DE"/>
        </w:rPr>
      </w:pPr>
    </w:p>
    <w:p w14:paraId="19FE6880" w14:textId="398450F2" w:rsidR="00D31D44" w:rsidRPr="00EA1AFB" w:rsidRDefault="00D31D44">
      <w:pPr>
        <w:pStyle w:val="KeinLeerraum"/>
        <w:rPr>
          <w:rFonts w:ascii="Arial" w:hAnsi="Arial" w:cs="Arial"/>
          <w:color w:val="444444"/>
          <w:sz w:val="20"/>
          <w:szCs w:val="20"/>
          <w:lang w:val="de-DE"/>
        </w:rPr>
      </w:pPr>
      <w:r w:rsidRPr="00EA1AFB">
        <w:rPr>
          <w:rFonts w:ascii="Arial" w:hAnsi="Arial" w:cs="Arial"/>
          <w:color w:val="444444"/>
          <w:sz w:val="20"/>
          <w:szCs w:val="20"/>
          <w:lang w:val="de-DE"/>
        </w:rPr>
        <w:t>§ 9.4 Ich bin einverstanden und verlange, dass Sie vor Ende der Widerrufsfrist mit der Ausführung der Dienstleistung beginnen. Mir ist bekannt, dass ich bei vollständiger Vertragserfüllung durch Sie mein Widerrufsrecht verliere oder, sofern der Vertrag bei meinem Widerruf noch nicht vollständig erfüllt ist, ich gegebenenfalls für schon erbrachte Teile der Dienstleistung Wertersatz zu zahlen habe</w:t>
      </w:r>
    </w:p>
    <w:p w14:paraId="65F680AB" w14:textId="77777777" w:rsidR="001A4E5F" w:rsidRPr="00EA1AFB" w:rsidRDefault="0029422D">
      <w:pPr>
        <w:overflowPunct w:val="0"/>
        <w:spacing w:before="450" w:line="275" w:lineRule="exact"/>
        <w:jc w:val="center"/>
        <w:textAlignment w:val="baseline"/>
        <w:rPr>
          <w:rFonts w:ascii="Arial" w:hAnsi="Arial" w:cs="Arial"/>
          <w:b/>
          <w:bCs/>
          <w:color w:val="444444"/>
          <w:sz w:val="20"/>
          <w:szCs w:val="20"/>
          <w:lang w:val="de-DE"/>
        </w:rPr>
      </w:pPr>
      <w:r w:rsidRPr="00EA1AFB">
        <w:rPr>
          <w:rFonts w:ascii="Arial" w:hAnsi="Arial" w:cs="Arial"/>
          <w:b/>
          <w:bCs/>
          <w:color w:val="444444"/>
          <w:sz w:val="20"/>
          <w:szCs w:val="20"/>
          <w:lang w:val="de-DE"/>
        </w:rPr>
        <w:lastRenderedPageBreak/>
        <w:t>§ 10. Einwilligungserklärung</w:t>
      </w:r>
    </w:p>
    <w:p w14:paraId="3CB32066" w14:textId="77777777" w:rsidR="001A4E5F" w:rsidRPr="00EA1AFB" w:rsidRDefault="001A4E5F">
      <w:pPr>
        <w:pStyle w:val="KeinLeerraum"/>
        <w:jc w:val="center"/>
        <w:rPr>
          <w:rFonts w:ascii="Arial" w:hAnsi="Arial" w:cs="Arial"/>
          <w:b/>
          <w:bCs/>
          <w:color w:val="444444"/>
          <w:spacing w:val="-1"/>
          <w:sz w:val="20"/>
          <w:szCs w:val="20"/>
          <w:lang w:val="de-DE"/>
        </w:rPr>
      </w:pPr>
    </w:p>
    <w:p w14:paraId="68899EEE" w14:textId="61C4D4EA" w:rsidR="001A4E5F" w:rsidRPr="00EA1AFB" w:rsidRDefault="0029422D">
      <w:pPr>
        <w:pStyle w:val="KeinLeerraum"/>
        <w:rPr>
          <w:rFonts w:ascii="Arial" w:hAnsi="Arial" w:cs="Arial"/>
          <w:color w:val="444444"/>
          <w:sz w:val="20"/>
          <w:szCs w:val="20"/>
          <w:lang w:val="de-DE"/>
        </w:rPr>
      </w:pPr>
      <w:r w:rsidRPr="00EA1AFB">
        <w:rPr>
          <w:rFonts w:ascii="Arial" w:hAnsi="Arial" w:cs="Arial"/>
          <w:color w:val="444444"/>
          <w:sz w:val="20"/>
          <w:szCs w:val="20"/>
          <w:lang w:val="de-DE"/>
        </w:rPr>
        <w:t>§ 10.1 Ich wurde über die § 1-10 umfassend mündlich informiert.</w:t>
      </w:r>
    </w:p>
    <w:p w14:paraId="572907DF" w14:textId="77777777" w:rsidR="00621A41" w:rsidRPr="00EA1AFB" w:rsidRDefault="00621A41">
      <w:pPr>
        <w:pStyle w:val="KeinLeerraum"/>
        <w:rPr>
          <w:rFonts w:ascii="Arial" w:hAnsi="Arial" w:cs="Arial"/>
          <w:color w:val="444444"/>
          <w:sz w:val="20"/>
          <w:szCs w:val="20"/>
          <w:lang w:val="de-DE"/>
        </w:rPr>
      </w:pPr>
    </w:p>
    <w:p w14:paraId="4313EED4" w14:textId="54287B93" w:rsidR="001A4E5F" w:rsidRPr="00EA1AFB" w:rsidRDefault="0029422D">
      <w:pPr>
        <w:pStyle w:val="KeinLeerraum"/>
        <w:rPr>
          <w:rFonts w:ascii="Arial" w:hAnsi="Arial" w:cs="Arial"/>
          <w:color w:val="444444"/>
          <w:sz w:val="20"/>
          <w:szCs w:val="20"/>
          <w:lang w:val="de-DE"/>
        </w:rPr>
      </w:pPr>
      <w:r w:rsidRPr="00EA1AFB">
        <w:rPr>
          <w:rFonts w:ascii="Arial" w:hAnsi="Arial" w:cs="Arial"/>
          <w:color w:val="444444"/>
          <w:sz w:val="20"/>
          <w:szCs w:val="20"/>
          <w:lang w:val="de-DE"/>
        </w:rPr>
        <w:t>§ 10.2 Ich habe das Aufklärungsgespräch verstanden und habe keine weiteren Fragen.</w:t>
      </w:r>
    </w:p>
    <w:p w14:paraId="30199DBB" w14:textId="77777777" w:rsidR="00621A41" w:rsidRPr="00EA1AFB" w:rsidRDefault="00621A41">
      <w:pPr>
        <w:pStyle w:val="KeinLeerraum"/>
        <w:rPr>
          <w:rFonts w:ascii="Arial" w:hAnsi="Arial" w:cs="Arial"/>
          <w:color w:val="444444"/>
          <w:sz w:val="20"/>
          <w:szCs w:val="20"/>
          <w:lang w:val="de-DE"/>
        </w:rPr>
      </w:pPr>
    </w:p>
    <w:p w14:paraId="0DC87783" w14:textId="5197FBDC" w:rsidR="001A4E5F" w:rsidRPr="00EA1AFB" w:rsidRDefault="0029422D">
      <w:pPr>
        <w:pStyle w:val="KeinLeerraum"/>
        <w:rPr>
          <w:rFonts w:ascii="Arial" w:hAnsi="Arial" w:cs="Arial"/>
          <w:color w:val="444444"/>
          <w:sz w:val="20"/>
          <w:szCs w:val="20"/>
          <w:lang w:val="de-DE"/>
        </w:rPr>
      </w:pPr>
      <w:r w:rsidRPr="00EA1AFB">
        <w:rPr>
          <w:rFonts w:ascii="Arial" w:hAnsi="Arial" w:cs="Arial"/>
          <w:color w:val="444444"/>
          <w:sz w:val="20"/>
          <w:szCs w:val="20"/>
          <w:lang w:val="de-DE"/>
        </w:rPr>
        <w:t>§ 10.3 Ich willige hiermit nach ausreichender Bedenkzeit in die vorgeschlagene Vorgehensweise und die Methoden ein.</w:t>
      </w:r>
    </w:p>
    <w:p w14:paraId="4EA612B5" w14:textId="77777777" w:rsidR="00621A41" w:rsidRPr="00EA1AFB" w:rsidRDefault="00621A41">
      <w:pPr>
        <w:pStyle w:val="KeinLeerraum"/>
        <w:rPr>
          <w:rFonts w:ascii="Arial" w:hAnsi="Arial" w:cs="Arial"/>
          <w:color w:val="444444"/>
          <w:sz w:val="20"/>
          <w:szCs w:val="20"/>
          <w:lang w:val="de-DE"/>
        </w:rPr>
      </w:pPr>
    </w:p>
    <w:p w14:paraId="13995815" w14:textId="28B143D0" w:rsidR="0097321F" w:rsidRPr="00EA1AFB" w:rsidRDefault="0029422D">
      <w:pPr>
        <w:pStyle w:val="KeinLeerraum"/>
        <w:rPr>
          <w:rFonts w:ascii="Arial" w:hAnsi="Arial" w:cs="Arial"/>
          <w:color w:val="444444"/>
          <w:sz w:val="20"/>
          <w:szCs w:val="20"/>
          <w:lang w:val="de-DE"/>
        </w:rPr>
      </w:pPr>
      <w:r w:rsidRPr="00EA1AFB">
        <w:rPr>
          <w:rFonts w:ascii="Arial" w:hAnsi="Arial" w:cs="Arial"/>
          <w:color w:val="444444"/>
          <w:sz w:val="20"/>
          <w:szCs w:val="20"/>
          <w:lang w:val="de-DE"/>
        </w:rPr>
        <w:t xml:space="preserve">§ 10.4 </w:t>
      </w:r>
      <w:r w:rsidR="0097321F" w:rsidRPr="00EA1AFB">
        <w:rPr>
          <w:rFonts w:ascii="Arial" w:hAnsi="Arial" w:cs="Arial"/>
          <w:color w:val="444444"/>
          <w:sz w:val="20"/>
          <w:szCs w:val="20"/>
          <w:lang w:val="de-DE"/>
        </w:rPr>
        <w:t xml:space="preserve">Ich willige </w:t>
      </w:r>
      <w:r w:rsidR="00070DD3" w:rsidRPr="00EA1AFB">
        <w:rPr>
          <w:rFonts w:ascii="Arial" w:hAnsi="Arial" w:cs="Arial"/>
          <w:color w:val="444444"/>
          <w:sz w:val="20"/>
          <w:szCs w:val="20"/>
          <w:lang w:val="de-DE"/>
        </w:rPr>
        <w:t>ein, in den Newsletter-Verteiler aufgenommen zu werden.</w:t>
      </w:r>
    </w:p>
    <w:p w14:paraId="33835D1D" w14:textId="77777777" w:rsidR="00621A41" w:rsidRPr="00EA1AFB" w:rsidRDefault="00621A41">
      <w:pPr>
        <w:pStyle w:val="KeinLeerraum"/>
        <w:rPr>
          <w:rFonts w:ascii="Arial" w:hAnsi="Arial" w:cs="Arial"/>
          <w:color w:val="444444"/>
          <w:sz w:val="20"/>
          <w:szCs w:val="20"/>
          <w:lang w:val="de-DE"/>
        </w:rPr>
      </w:pPr>
    </w:p>
    <w:p w14:paraId="503DC9D1" w14:textId="05FFEAD2" w:rsidR="001A4E5F" w:rsidRPr="00EA1AFB" w:rsidRDefault="0097321F">
      <w:pPr>
        <w:pStyle w:val="KeinLeerraum"/>
        <w:rPr>
          <w:rFonts w:ascii="Arial" w:hAnsi="Arial" w:cs="Arial"/>
          <w:color w:val="444444"/>
          <w:sz w:val="20"/>
          <w:szCs w:val="20"/>
          <w:lang w:val="de-DE"/>
        </w:rPr>
      </w:pPr>
      <w:r w:rsidRPr="00EA1AFB">
        <w:rPr>
          <w:rFonts w:ascii="Arial" w:hAnsi="Arial" w:cs="Arial"/>
          <w:color w:val="444444"/>
          <w:sz w:val="20"/>
          <w:szCs w:val="20"/>
          <w:lang w:val="de-DE"/>
        </w:rPr>
        <w:t xml:space="preserve">§ 10.5 </w:t>
      </w:r>
      <w:r w:rsidR="0029422D" w:rsidRPr="00EA1AFB">
        <w:rPr>
          <w:rFonts w:ascii="Arial" w:hAnsi="Arial" w:cs="Arial"/>
          <w:color w:val="444444"/>
          <w:sz w:val="20"/>
          <w:szCs w:val="20"/>
          <w:lang w:val="de-DE"/>
        </w:rPr>
        <w:t>Eine Ausfertigung dieses Coaching-Vertrages habe ich erhalten.</w:t>
      </w:r>
      <w:r w:rsidR="008576DC">
        <w:rPr>
          <w:rFonts w:ascii="Arial" w:hAnsi="Arial" w:cs="Arial"/>
          <w:color w:val="444444"/>
          <w:sz w:val="20"/>
          <w:szCs w:val="20"/>
          <w:lang w:val="de-DE"/>
        </w:rPr>
        <w:br/>
      </w:r>
      <w:r w:rsidR="008576DC">
        <w:rPr>
          <w:rFonts w:ascii="Arial" w:hAnsi="Arial" w:cs="Arial"/>
          <w:color w:val="444444"/>
          <w:sz w:val="20"/>
          <w:szCs w:val="20"/>
          <w:lang w:val="de-DE"/>
        </w:rPr>
        <w:br/>
      </w:r>
    </w:p>
    <w:p w14:paraId="239866EC" w14:textId="77777777" w:rsidR="00621A41" w:rsidRPr="00EA1AFB" w:rsidRDefault="00621A41">
      <w:pPr>
        <w:pStyle w:val="KeinLeerraum"/>
        <w:rPr>
          <w:rFonts w:ascii="Arial" w:eastAsia="Tahoma" w:hAnsi="Arial" w:cs="Arial"/>
          <w:color w:val="444444"/>
          <w:sz w:val="16"/>
          <w:szCs w:val="16"/>
          <w:lang w:val="de-DE"/>
        </w:rPr>
      </w:pPr>
    </w:p>
    <w:p w14:paraId="00DE0093" w14:textId="22FFDBDB" w:rsidR="006B4621" w:rsidRPr="00EA1AFB" w:rsidRDefault="006B4621">
      <w:pPr>
        <w:pStyle w:val="KeinLeerraum"/>
        <w:rPr>
          <w:rFonts w:ascii="Arial" w:eastAsia="Tahoma" w:hAnsi="Arial" w:cs="Arial"/>
          <w:color w:val="444444"/>
          <w:spacing w:val="1"/>
          <w:sz w:val="16"/>
          <w:szCs w:val="16"/>
          <w:lang w:val="de-DE"/>
        </w:rPr>
      </w:pPr>
      <w:r w:rsidRPr="00EA1AFB">
        <w:rPr>
          <w:rFonts w:ascii="Arial" w:hAnsi="Arial" w:cs="Arial"/>
          <w:noProof/>
          <w:color w:val="444444"/>
        </w:rPr>
        <mc:AlternateContent>
          <mc:Choice Requires="wps">
            <w:drawing>
              <wp:anchor distT="0" distB="0" distL="114300" distR="114300" simplePos="0" relativeHeight="251658240" behindDoc="0" locked="0" layoutInCell="1" allowOverlap="1" wp14:anchorId="1C633708" wp14:editId="0F34D6F2">
                <wp:simplePos x="0" y="0"/>
                <wp:positionH relativeFrom="column">
                  <wp:posOffset>3274694</wp:posOffset>
                </wp:positionH>
                <wp:positionV relativeFrom="paragraph">
                  <wp:posOffset>189127</wp:posOffset>
                </wp:positionV>
                <wp:extent cx="308035" cy="308344"/>
                <wp:effectExtent l="38100" t="38100" r="15875" b="34925"/>
                <wp:wrapNone/>
                <wp:docPr id="4" name="Kreuz 4"/>
                <wp:cNvGraphicFramePr/>
                <a:graphic xmlns:a="http://schemas.openxmlformats.org/drawingml/2006/main">
                  <a:graphicData uri="http://schemas.microsoft.com/office/word/2010/wordprocessingShape">
                    <wps:wsp>
                      <wps:cNvSpPr/>
                      <wps:spPr>
                        <a:xfrm rot="2593591">
                          <a:off x="0" y="0"/>
                          <a:ext cx="308035" cy="308344"/>
                        </a:xfrm>
                        <a:prstGeom prst="plus">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D76A8"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Kreuz 4" o:spid="_x0000_s1026" type="#_x0000_t11" style="position:absolute;margin-left:257.85pt;margin-top:14.9pt;width:24.25pt;height:24.3pt;rotation:2832893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" fillcolor="red" strokecolor="#1f4d78 [1604]" strokeweight="1pt"/>
            </w:pict>
          </mc:Fallback>
        </mc:AlternateContent>
      </w:r>
      <w:r w:rsidR="00146A76" w:rsidRPr="00EA1AFB">
        <w:rPr>
          <w:noProof/>
          <w:color w:val="444444"/>
        </w:rPr>
        <w:drawing>
          <wp:inline distT="0" distB="0" distL="0" distR="0" wp14:anchorId="0DAB1B1A" wp14:editId="6C5A1D35">
            <wp:extent cx="1780859" cy="456698"/>
            <wp:effectExtent l="0" t="0" r="0" b="635"/>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0370" b="33395"/>
                    <a:stretch/>
                  </pic:blipFill>
                  <pic:spPr bwMode="auto">
                    <a:xfrm>
                      <a:off x="0" y="0"/>
                      <a:ext cx="1830918" cy="469536"/>
                    </a:xfrm>
                    <a:prstGeom prst="rect">
                      <a:avLst/>
                    </a:prstGeom>
                    <a:noFill/>
                    <a:ln>
                      <a:noFill/>
                    </a:ln>
                    <a:extLst>
                      <a:ext uri="{53640926-AAD7-44D8-BBD7-CCE9431645EC}">
                        <a14:shadowObscured xmlns:a14="http://schemas.microsoft.com/office/drawing/2010/main"/>
                      </a:ext>
                    </a:extLst>
                  </pic:spPr>
                </pic:pic>
              </a:graphicData>
            </a:graphic>
          </wp:inline>
        </w:drawing>
      </w:r>
    </w:p>
    <w:p w14:paraId="20961D50" w14:textId="11365CB9" w:rsidR="001A4E5F" w:rsidRPr="00EA1AFB" w:rsidRDefault="0029422D">
      <w:pPr>
        <w:pStyle w:val="KeinLeerraum"/>
        <w:pBdr>
          <w:top w:val="single" w:sz="4" w:space="1" w:color="000000"/>
        </w:pBdr>
        <w:rPr>
          <w:rFonts w:ascii="Arial" w:eastAsia="Tahoma" w:hAnsi="Arial" w:cs="Arial"/>
          <w:color w:val="444444"/>
          <w:spacing w:val="1"/>
          <w:sz w:val="16"/>
          <w:szCs w:val="16"/>
          <w:lang w:val="de-DE"/>
        </w:rPr>
      </w:pPr>
      <w:r w:rsidRPr="00EA1AFB">
        <w:rPr>
          <w:rFonts w:ascii="Arial" w:eastAsia="Tahoma" w:hAnsi="Arial" w:cs="Arial"/>
          <w:color w:val="444444"/>
          <w:spacing w:val="1"/>
          <w:sz w:val="16"/>
          <w:szCs w:val="16"/>
          <w:lang w:val="de-DE"/>
        </w:rPr>
        <w:t>Datum, Unterschrift</w:t>
      </w:r>
      <w:r w:rsidR="00B9717A">
        <w:rPr>
          <w:rFonts w:ascii="Arial" w:eastAsia="Tahoma" w:hAnsi="Arial" w:cs="Arial"/>
          <w:color w:val="444444"/>
          <w:spacing w:val="1"/>
          <w:sz w:val="16"/>
          <w:szCs w:val="16"/>
          <w:lang w:val="de-DE"/>
        </w:rPr>
        <w:t xml:space="preserve"> systemischer</w:t>
      </w:r>
      <w:r w:rsidRPr="00EA1AFB">
        <w:rPr>
          <w:rFonts w:ascii="Arial" w:eastAsia="Tahoma" w:hAnsi="Arial" w:cs="Arial"/>
          <w:color w:val="444444"/>
          <w:spacing w:val="1"/>
          <w:sz w:val="16"/>
          <w:szCs w:val="16"/>
          <w:lang w:val="de-DE"/>
        </w:rPr>
        <w:t xml:space="preserve"> Coach</w:t>
      </w:r>
      <w:r w:rsidRPr="00EA1AFB">
        <w:rPr>
          <w:rFonts w:ascii="Arial" w:eastAsia="Tahoma" w:hAnsi="Arial" w:cs="Arial"/>
          <w:color w:val="444444"/>
          <w:spacing w:val="1"/>
          <w:sz w:val="16"/>
          <w:szCs w:val="16"/>
          <w:lang w:val="de-DE"/>
        </w:rPr>
        <w:tab/>
      </w:r>
      <w:r w:rsidRPr="00EA1AFB">
        <w:rPr>
          <w:rFonts w:ascii="Arial" w:eastAsia="Tahoma" w:hAnsi="Arial" w:cs="Arial"/>
          <w:color w:val="444444"/>
          <w:spacing w:val="1"/>
          <w:sz w:val="16"/>
          <w:szCs w:val="16"/>
          <w:lang w:val="de-DE"/>
        </w:rPr>
        <w:tab/>
      </w:r>
      <w:r w:rsidRPr="00EA1AFB">
        <w:rPr>
          <w:rFonts w:ascii="Arial" w:eastAsia="Tahoma" w:hAnsi="Arial" w:cs="Arial"/>
          <w:color w:val="444444"/>
          <w:spacing w:val="1"/>
          <w:sz w:val="16"/>
          <w:szCs w:val="16"/>
          <w:lang w:val="de-DE"/>
        </w:rPr>
        <w:tab/>
      </w:r>
      <w:r w:rsidRPr="00EA1AFB">
        <w:rPr>
          <w:rFonts w:ascii="Arial" w:eastAsia="Tahoma" w:hAnsi="Arial" w:cs="Arial"/>
          <w:color w:val="444444"/>
          <w:spacing w:val="1"/>
          <w:sz w:val="16"/>
          <w:szCs w:val="16"/>
          <w:lang w:val="de-DE"/>
        </w:rPr>
        <w:tab/>
        <w:t xml:space="preserve">Datum, Unterschrift </w:t>
      </w:r>
      <w:r w:rsidR="00E94213">
        <w:rPr>
          <w:rFonts w:ascii="Arial" w:eastAsia="Tahoma" w:hAnsi="Arial" w:cs="Arial"/>
          <w:color w:val="444444"/>
          <w:spacing w:val="1"/>
          <w:sz w:val="16"/>
          <w:szCs w:val="16"/>
          <w:lang w:val="de-DE"/>
        </w:rPr>
        <w:t>Coachee</w:t>
      </w:r>
    </w:p>
    <w:p w14:paraId="39EF4AC6" w14:textId="5AC0DBD1" w:rsidR="00ED529A" w:rsidRPr="00EA1AFB" w:rsidRDefault="00ED529A">
      <w:pPr>
        <w:rPr>
          <w:color w:val="444444"/>
        </w:rPr>
        <w:sectPr w:rsidR="00ED529A" w:rsidRPr="00EA1AFB" w:rsidSect="008576DC">
          <w:footerReference w:type="default" r:id="rId10"/>
          <w:headerReference w:type="first" r:id="rId11"/>
          <w:footerReference w:type="first" r:id="rId12"/>
          <w:pgSz w:w="11906" w:h="16838"/>
          <w:pgMar w:top="1418" w:right="1298" w:bottom="1276" w:left="1247" w:header="142" w:footer="0" w:gutter="0"/>
          <w:cols w:space="720"/>
          <w:formProt w:val="0"/>
          <w:titlePg/>
          <w:docGrid w:linePitch="299" w:charSpace="4096"/>
        </w:sectPr>
      </w:pPr>
    </w:p>
    <w:p w14:paraId="3D539A68" w14:textId="230F68DE" w:rsidR="00ED529A" w:rsidRPr="006C24CB" w:rsidRDefault="0029422D">
      <w:pPr>
        <w:pStyle w:val="KeinLeerraum"/>
        <w:rPr>
          <w:rFonts w:ascii="Arial" w:eastAsia="Tahoma" w:hAnsi="Arial" w:cs="Arial"/>
          <w:color w:val="444444"/>
          <w:spacing w:val="-6"/>
          <w:sz w:val="16"/>
          <w:szCs w:val="16"/>
          <w:lang w:val="de-DE"/>
        </w:rPr>
      </w:pPr>
      <w:r w:rsidRPr="00EA1AFB">
        <w:rPr>
          <w:rFonts w:ascii="Arial" w:eastAsia="Tahoma" w:hAnsi="Arial" w:cs="Arial"/>
          <w:color w:val="444444"/>
          <w:spacing w:val="-6"/>
          <w:sz w:val="16"/>
          <w:szCs w:val="16"/>
          <w:lang w:val="de-DE"/>
        </w:rPr>
        <w:t xml:space="preserve">(Stand </w:t>
      </w:r>
      <w:r w:rsidR="009C0FAD">
        <w:rPr>
          <w:rFonts w:ascii="Arial" w:eastAsia="Tahoma" w:hAnsi="Arial" w:cs="Arial"/>
          <w:color w:val="444444"/>
          <w:spacing w:val="-6"/>
          <w:sz w:val="16"/>
          <w:szCs w:val="16"/>
          <w:lang w:val="de-DE"/>
        </w:rPr>
        <w:t>22</w:t>
      </w:r>
      <w:r w:rsidRPr="00EA1AFB">
        <w:rPr>
          <w:rFonts w:ascii="Arial" w:eastAsia="Tahoma" w:hAnsi="Arial" w:cs="Arial"/>
          <w:color w:val="444444"/>
          <w:spacing w:val="-6"/>
          <w:sz w:val="16"/>
          <w:szCs w:val="16"/>
          <w:lang w:val="de-DE"/>
        </w:rPr>
        <w:t>.</w:t>
      </w:r>
      <w:r w:rsidR="00673A5F" w:rsidRPr="00EA1AFB">
        <w:rPr>
          <w:rFonts w:ascii="Arial" w:eastAsia="Tahoma" w:hAnsi="Arial" w:cs="Arial"/>
          <w:color w:val="444444"/>
          <w:spacing w:val="-6"/>
          <w:sz w:val="16"/>
          <w:szCs w:val="16"/>
          <w:lang w:val="de-DE"/>
        </w:rPr>
        <w:t>04</w:t>
      </w:r>
      <w:r w:rsidRPr="00EA1AFB">
        <w:rPr>
          <w:rFonts w:ascii="Arial" w:eastAsia="Tahoma" w:hAnsi="Arial" w:cs="Arial"/>
          <w:color w:val="444444"/>
          <w:spacing w:val="-6"/>
          <w:sz w:val="16"/>
          <w:szCs w:val="16"/>
          <w:lang w:val="de-DE"/>
        </w:rPr>
        <w:t>.202</w:t>
      </w:r>
      <w:r w:rsidR="00D50235">
        <w:rPr>
          <w:rFonts w:ascii="Arial" w:eastAsia="Tahoma" w:hAnsi="Arial" w:cs="Arial"/>
          <w:color w:val="444444"/>
          <w:spacing w:val="-6"/>
          <w:sz w:val="16"/>
          <w:szCs w:val="16"/>
          <w:lang w:val="de-DE"/>
        </w:rPr>
        <w:t>2</w:t>
      </w:r>
      <w:r w:rsidRPr="00EA1AFB">
        <w:rPr>
          <w:rFonts w:ascii="Arial" w:eastAsia="Tahoma" w:hAnsi="Arial" w:cs="Arial"/>
          <w:color w:val="444444"/>
          <w:spacing w:val="-6"/>
          <w:sz w:val="16"/>
          <w:szCs w:val="16"/>
          <w:lang w:val="de-DE"/>
        </w:rPr>
        <w:t>)</w:t>
      </w:r>
    </w:p>
    <w:sectPr w:rsidR="00ED529A" w:rsidRPr="006C24CB">
      <w:type w:val="continuous"/>
      <w:pgSz w:w="11906" w:h="16838"/>
      <w:pgMar w:top="958" w:right="1298" w:bottom="851" w:left="1247" w:header="142" w:footer="0"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77BAE" w14:textId="77777777" w:rsidR="009108B2" w:rsidRDefault="009108B2">
      <w:r>
        <w:separator/>
      </w:r>
    </w:p>
  </w:endnote>
  <w:endnote w:type="continuationSeparator" w:id="0">
    <w:p w14:paraId="78FE100F" w14:textId="77777777" w:rsidR="009108B2" w:rsidRDefault="0091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de-DE"/>
      </w:rPr>
      <w:id w:val="1453359848"/>
      <w:docPartObj>
        <w:docPartGallery w:val="Page Numbers (Bottom of Page)"/>
        <w:docPartUnique/>
      </w:docPartObj>
    </w:sdtPr>
    <w:sdtEndPr/>
    <w:sdtContent>
      <w:p w14:paraId="16A8551E" w14:textId="78E604BA" w:rsidR="008576DC" w:rsidRDefault="008576DC">
        <w:pPr>
          <w:pStyle w:val="Fuzeile"/>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de-DE"/>
          </w:rPr>
          <w:t xml:space="preserve">~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28"/>
            <w:szCs w:val="28"/>
            <w:lang w:val="de-DE"/>
          </w:rPr>
          <w:t>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de-DE"/>
          </w:rPr>
          <w:t xml:space="preserve"> ~</w:t>
        </w:r>
      </w:p>
    </w:sdtContent>
  </w:sdt>
  <w:p w14:paraId="29D3A343" w14:textId="77777777" w:rsidR="000118DF" w:rsidRDefault="000118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de-DE"/>
      </w:rPr>
      <w:id w:val="2055892052"/>
      <w:docPartObj>
        <w:docPartGallery w:val="Page Numbers (Bottom of Page)"/>
        <w:docPartUnique/>
      </w:docPartObj>
    </w:sdtPr>
    <w:sdtEndPr/>
    <w:sdtContent>
      <w:p w14:paraId="5C5BACB1" w14:textId="56094916" w:rsidR="008576DC" w:rsidRDefault="008576DC">
        <w:pPr>
          <w:pStyle w:val="Fuzeile"/>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de-DE"/>
          </w:rPr>
          <w:t xml:space="preserve">~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28"/>
            <w:szCs w:val="28"/>
            <w:lang w:val="de-DE"/>
          </w:rPr>
          <w:t>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de-DE"/>
          </w:rPr>
          <w:t xml:space="preserve"> ~</w:t>
        </w:r>
      </w:p>
    </w:sdtContent>
  </w:sdt>
  <w:p w14:paraId="78F3CA64" w14:textId="77777777" w:rsidR="00AA67C7" w:rsidRDefault="00AA67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45886" w14:textId="77777777" w:rsidR="009108B2" w:rsidRDefault="009108B2">
      <w:r>
        <w:separator/>
      </w:r>
    </w:p>
  </w:footnote>
  <w:footnote w:type="continuationSeparator" w:id="0">
    <w:p w14:paraId="0AC3936C" w14:textId="77777777" w:rsidR="009108B2" w:rsidRDefault="00910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753F" w14:textId="480D0AE9" w:rsidR="00CD5DBC" w:rsidRDefault="00D31D44" w:rsidP="00CD5DBC">
    <w:pPr>
      <w:pStyle w:val="Kopfzeile"/>
      <w:tabs>
        <w:tab w:val="left" w:pos="5081"/>
        <w:tab w:val="left" w:pos="6426"/>
      </w:tabs>
      <w:rPr>
        <w:sz w:val="20"/>
      </w:rPr>
    </w:pPr>
    <w:r>
      <w:rPr>
        <w:noProof/>
        <w:lang w:val="de-DE"/>
      </w:rPr>
      <mc:AlternateContent>
        <mc:Choice Requires="wps">
          <w:drawing>
            <wp:anchor distT="0" distB="0" distL="114300" distR="114300" simplePos="0" relativeHeight="251658240" behindDoc="0" locked="0" layoutInCell="1" allowOverlap="1" wp14:anchorId="5AE110CB" wp14:editId="60631288">
              <wp:simplePos x="0" y="0"/>
              <wp:positionH relativeFrom="column">
                <wp:posOffset>0</wp:posOffset>
              </wp:positionH>
              <wp:positionV relativeFrom="paragraph">
                <wp:posOffset>0</wp:posOffset>
              </wp:positionV>
              <wp:extent cx="635000" cy="635000"/>
              <wp:effectExtent l="0" t="0" r="3175" b="3175"/>
              <wp:wrapNone/>
              <wp:docPr id="23" name="shapetype_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E0BB5" id="shapetype_75"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" filled="f" stroked="f">
              <o:lock v:ext="edit" aspectratio="t" selection="t"/>
            </v:rect>
          </w:pict>
        </mc:Fallback>
      </mc:AlternateContent>
    </w:r>
    <w:r w:rsidR="00F46390" w:rsidRPr="00F46390">
      <w:t xml:space="preserve"> </w:t>
    </w:r>
    <w:r w:rsidR="00CD5DBC">
      <w:rPr>
        <w:lang w:val="de-DE"/>
      </w:rPr>
      <w:tab/>
    </w:r>
    <w:r w:rsidR="00CD5DBC">
      <w:rPr>
        <w:noProof/>
        <w:lang w:val="de-DE"/>
      </w:rPr>
      <mc:AlternateContent>
        <mc:Choice Requires="wps">
          <w:drawing>
            <wp:anchor distT="0" distB="0" distL="114300" distR="114300" simplePos="0" relativeHeight="251660288" behindDoc="0" locked="0" layoutInCell="1" allowOverlap="1" wp14:anchorId="4D6DE4FA" wp14:editId="1EA8AD4C">
              <wp:simplePos x="0" y="0"/>
              <wp:positionH relativeFrom="column">
                <wp:posOffset>0</wp:posOffset>
              </wp:positionH>
              <wp:positionV relativeFrom="paragraph">
                <wp:posOffset>0</wp:posOffset>
              </wp:positionV>
              <wp:extent cx="635000" cy="635000"/>
              <wp:effectExtent l="0" t="0" r="3175" b="3175"/>
              <wp:wrapNone/>
              <wp:docPr id="3" name="Rechteck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47EA1" id="Rechteck 3"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CD5DBC">
      <w:t xml:space="preserve"> </w:t>
    </w:r>
    <w:r w:rsidR="00CD5DBC">
      <w:rPr>
        <w:noProof/>
      </w:rPr>
      <w:drawing>
        <wp:inline distT="0" distB="0" distL="0" distR="0" wp14:anchorId="0BF6396B" wp14:editId="30AEAEA8">
          <wp:extent cx="659130" cy="563245"/>
          <wp:effectExtent l="0" t="0" r="762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 cy="563245"/>
                  </a:xfrm>
                  <a:prstGeom prst="rect">
                    <a:avLst/>
                  </a:prstGeom>
                  <a:noFill/>
                  <a:ln>
                    <a:noFill/>
                  </a:ln>
                </pic:spPr>
              </pic:pic>
            </a:graphicData>
          </a:graphic>
        </wp:inline>
      </w:drawing>
    </w:r>
  </w:p>
  <w:p w14:paraId="6C6FAE47" w14:textId="2FB3A270" w:rsidR="00CD5DBC" w:rsidRDefault="00CD5DBC" w:rsidP="00CD5DBC">
    <w:pPr>
      <w:pStyle w:val="Kopfzeile"/>
      <w:tabs>
        <w:tab w:val="left" w:pos="5081"/>
        <w:tab w:val="left" w:pos="6426"/>
      </w:tabs>
      <w:jc w:val="center"/>
      <w:rPr>
        <w:rFonts w:ascii="Arial" w:hAnsi="Arial" w:cs="Arial"/>
        <w:lang w:val="de-DE"/>
      </w:rPr>
    </w:pPr>
    <w:r>
      <w:rPr>
        <w:rFonts w:ascii="Arial" w:hAnsi="Arial" w:cs="Arial"/>
        <w:lang w:val="de-DE"/>
      </w:rPr>
      <w:t xml:space="preserve">Herzschwingen - Daniela Schwarz – </w:t>
    </w:r>
    <w:r w:rsidR="005C73FF">
      <w:rPr>
        <w:rFonts w:ascii="Arial" w:hAnsi="Arial" w:cs="Arial"/>
        <w:lang w:val="de-DE"/>
      </w:rPr>
      <w:t>systemisches</w:t>
    </w:r>
    <w:r>
      <w:rPr>
        <w:rFonts w:ascii="Arial" w:hAnsi="Arial" w:cs="Arial"/>
        <w:lang w:val="de-DE"/>
      </w:rPr>
      <w:t xml:space="preserve"> Coaching</w:t>
    </w:r>
  </w:p>
  <w:p w14:paraId="137DC312" w14:textId="77777777" w:rsidR="00CD5DBC" w:rsidRDefault="00CD5DBC" w:rsidP="00CD5DBC">
    <w:pPr>
      <w:pStyle w:val="Kopfzeile"/>
      <w:tabs>
        <w:tab w:val="left" w:pos="5081"/>
        <w:tab w:val="left" w:pos="6426"/>
      </w:tabs>
      <w:jc w:val="center"/>
      <w:rPr>
        <w:rFonts w:ascii="Arial" w:hAnsi="Arial"/>
      </w:rPr>
    </w:pPr>
    <w:proofErr w:type="spellStart"/>
    <w:r>
      <w:rPr>
        <w:rFonts w:ascii="Arial" w:hAnsi="Arial"/>
      </w:rPr>
      <w:t>Gutenbergstraße</w:t>
    </w:r>
    <w:proofErr w:type="spellEnd"/>
    <w:r>
      <w:rPr>
        <w:rFonts w:ascii="Arial" w:hAnsi="Arial"/>
      </w:rPr>
      <w:t xml:space="preserve"> 18 | 30853 </w:t>
    </w:r>
    <w:proofErr w:type="spellStart"/>
    <w:r>
      <w:rPr>
        <w:rFonts w:ascii="Arial" w:hAnsi="Arial"/>
      </w:rPr>
      <w:t>Langenhagen</w:t>
    </w:r>
    <w:proofErr w:type="spellEnd"/>
    <w:r>
      <w:rPr>
        <w:rFonts w:ascii="Arial" w:hAnsi="Arial"/>
      </w:rPr>
      <w:t xml:space="preserve"> |</w:t>
    </w:r>
  </w:p>
  <w:p w14:paraId="5AB152BE" w14:textId="77777777" w:rsidR="00CD5DBC" w:rsidRDefault="00CD5DBC" w:rsidP="00CD5DBC">
    <w:pPr>
      <w:pStyle w:val="Kopfzeile"/>
      <w:tabs>
        <w:tab w:val="left" w:pos="5081"/>
        <w:tab w:val="left" w:pos="6426"/>
      </w:tabs>
      <w:jc w:val="center"/>
    </w:pPr>
    <w:proofErr w:type="spellStart"/>
    <w:r>
      <w:rPr>
        <w:rFonts w:ascii="Arial" w:hAnsi="Arial"/>
      </w:rPr>
      <w:t>Telefon</w:t>
    </w:r>
    <w:proofErr w:type="spellEnd"/>
    <w:r>
      <w:rPr>
        <w:rFonts w:ascii="Arial" w:hAnsi="Arial"/>
      </w:rPr>
      <w:t xml:space="preserve">: +49 170 76 47 120 | </w:t>
    </w:r>
    <w:r>
      <w:rPr>
        <w:rStyle w:val="Internetverknpfung"/>
        <w:rFonts w:ascii="Arial" w:hAnsi="Arial"/>
      </w:rPr>
      <w:t>hallo@herzschwingen.com | www.herzschwingen.com</w:t>
    </w:r>
  </w:p>
  <w:p w14:paraId="74CB5E0D" w14:textId="5FC02E9E" w:rsidR="001A4E5F" w:rsidRDefault="001A4E5F" w:rsidP="00621A41">
    <w:pPr>
      <w:pStyle w:val="Kopfzeile"/>
      <w:tabs>
        <w:tab w:val="left" w:pos="5081"/>
        <w:tab w:val="left" w:pos="6426"/>
      </w:tabs>
      <w:jc w:val="cent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137D2"/>
    <w:multiLevelType w:val="hybridMultilevel"/>
    <w:tmpl w:val="40D4600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16cid:durableId="546649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E5F"/>
    <w:rsid w:val="000118DF"/>
    <w:rsid w:val="00055C0E"/>
    <w:rsid w:val="00064DC9"/>
    <w:rsid w:val="00070DD3"/>
    <w:rsid w:val="000C4334"/>
    <w:rsid w:val="00146A76"/>
    <w:rsid w:val="001A4E5F"/>
    <w:rsid w:val="002316D1"/>
    <w:rsid w:val="00256147"/>
    <w:rsid w:val="0029422D"/>
    <w:rsid w:val="003A2FF8"/>
    <w:rsid w:val="004229F5"/>
    <w:rsid w:val="004E370C"/>
    <w:rsid w:val="004F1CE9"/>
    <w:rsid w:val="005C73FF"/>
    <w:rsid w:val="00621A41"/>
    <w:rsid w:val="00673A5F"/>
    <w:rsid w:val="006B4621"/>
    <w:rsid w:val="006C24CB"/>
    <w:rsid w:val="008576DC"/>
    <w:rsid w:val="008710FE"/>
    <w:rsid w:val="009008B0"/>
    <w:rsid w:val="009108B2"/>
    <w:rsid w:val="0097321F"/>
    <w:rsid w:val="009C0FAD"/>
    <w:rsid w:val="00A1684A"/>
    <w:rsid w:val="00A26A83"/>
    <w:rsid w:val="00A74CD5"/>
    <w:rsid w:val="00AA67C7"/>
    <w:rsid w:val="00B0618D"/>
    <w:rsid w:val="00B92408"/>
    <w:rsid w:val="00B9717A"/>
    <w:rsid w:val="00BC38C6"/>
    <w:rsid w:val="00BF5E60"/>
    <w:rsid w:val="00CD5DBC"/>
    <w:rsid w:val="00D31D44"/>
    <w:rsid w:val="00D44DFC"/>
    <w:rsid w:val="00D50235"/>
    <w:rsid w:val="00E94213"/>
    <w:rsid w:val="00EA1AFB"/>
    <w:rsid w:val="00ED529A"/>
    <w:rsid w:val="00F46390"/>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D5ECEE"/>
  <w15:docId w15:val="{DEA0A402-E0F3-4770-91F1-CEEB8BE7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7A7DA5"/>
    <w:rPr>
      <w:rFonts w:ascii="Segoe UI" w:hAnsi="Segoe UI" w:cs="Segoe UI"/>
      <w:sz w:val="18"/>
      <w:szCs w:val="18"/>
    </w:rPr>
  </w:style>
  <w:style w:type="character" w:customStyle="1" w:styleId="KopfzeileZchn">
    <w:name w:val="Kopfzeile Zchn"/>
    <w:basedOn w:val="Absatz-Standardschriftart"/>
    <w:link w:val="Kopfzeile"/>
    <w:uiPriority w:val="99"/>
    <w:qFormat/>
    <w:rsid w:val="007E4770"/>
  </w:style>
  <w:style w:type="character" w:customStyle="1" w:styleId="FuzeileZchn">
    <w:name w:val="Fußzeile Zchn"/>
    <w:basedOn w:val="Absatz-Standardschriftart"/>
    <w:link w:val="Fuzeile"/>
    <w:uiPriority w:val="99"/>
    <w:qFormat/>
    <w:rsid w:val="007E4770"/>
  </w:style>
  <w:style w:type="character" w:customStyle="1" w:styleId="Internetverknpfung">
    <w:name w:val="Internetverknüpfung"/>
    <w:basedOn w:val="Absatz-Standardschriftart"/>
    <w:uiPriority w:val="99"/>
    <w:unhideWhenUsed/>
    <w:rsid w:val="00541C14"/>
    <w:rPr>
      <w:color w:val="0563C1" w:themeColor="hyperlink"/>
      <w:u w:val="single"/>
    </w:rPr>
  </w:style>
  <w:style w:type="character" w:customStyle="1" w:styleId="ListLabel1">
    <w:name w:val="ListLabel 1"/>
    <w:qFormat/>
    <w:rPr>
      <w:rFonts w:eastAsia="Arial"/>
      <w:b/>
      <w:strike w:val="0"/>
      <w:dstrike w:val="0"/>
      <w:color w:val="000000"/>
      <w:spacing w:val="-3"/>
      <w:w w:val="100"/>
      <w:position w:val="0"/>
      <w:sz w:val="22"/>
      <w:vertAlign w:val="baseline"/>
      <w:lang w:val="de-DE"/>
    </w:rPr>
  </w:style>
  <w:style w:type="character" w:customStyle="1" w:styleId="ListLabel2">
    <w:name w:val="ListLabel 2"/>
    <w:qFormat/>
    <w:rPr>
      <w:rFonts w:eastAsia="Courier New"/>
      <w:strike w:val="0"/>
      <w:dstrike w:val="0"/>
      <w:color w:val="000000"/>
      <w:spacing w:val="2"/>
      <w:w w:val="100"/>
      <w:position w:val="0"/>
      <w:sz w:val="21"/>
      <w:vertAlign w:val="baseline"/>
      <w:lang w:val="de-DE"/>
    </w:rPr>
  </w:style>
  <w:style w:type="character" w:customStyle="1" w:styleId="ListLabel3">
    <w:name w:val="ListLabel 3"/>
    <w:qFormat/>
    <w:rPr>
      <w:rFonts w:eastAsia="Tahoma"/>
      <w:strike w:val="0"/>
      <w:dstrike w:val="0"/>
      <w:color w:val="000000"/>
      <w:spacing w:val="0"/>
      <w:w w:val="100"/>
      <w:position w:val="0"/>
      <w:sz w:val="21"/>
      <w:vertAlign w:val="baseline"/>
      <w:lang w:val="de-DE"/>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BBA00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Arial" w:hAnsi="Arial" w:cs="Arial"/>
      <w:color w:val="696969"/>
      <w:sz w:val="16"/>
      <w:szCs w:val="16"/>
      <w:lang w:val="de-DE"/>
    </w:rPr>
  </w:style>
  <w:style w:type="character" w:customStyle="1" w:styleId="ListLabel15">
    <w:name w:val="ListLabel 15"/>
    <w:qFormat/>
    <w:rPr>
      <w:rFonts w:ascii="Arial" w:hAnsi="Arial" w:cs="Arial"/>
      <w:color w:val="696969"/>
      <w:sz w:val="16"/>
      <w:szCs w:val="16"/>
      <w:lang w:val="de-D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berarbeitung">
    <w:name w:val="Revision"/>
    <w:uiPriority w:val="99"/>
    <w:semiHidden/>
    <w:qFormat/>
    <w:rsid w:val="007A7DA5"/>
    <w:rPr>
      <w:sz w:val="22"/>
    </w:rPr>
  </w:style>
  <w:style w:type="paragraph" w:styleId="Sprechblasentext">
    <w:name w:val="Balloon Text"/>
    <w:basedOn w:val="Standard"/>
    <w:link w:val="SprechblasentextZchn"/>
    <w:uiPriority w:val="99"/>
    <w:semiHidden/>
    <w:unhideWhenUsed/>
    <w:qFormat/>
    <w:rsid w:val="007A7DA5"/>
    <w:rPr>
      <w:rFonts w:ascii="Segoe UI" w:hAnsi="Segoe UI" w:cs="Segoe UI"/>
      <w:sz w:val="18"/>
      <w:szCs w:val="18"/>
    </w:rPr>
  </w:style>
  <w:style w:type="paragraph" w:styleId="KeinLeerraum">
    <w:name w:val="No Spacing"/>
    <w:uiPriority w:val="1"/>
    <w:qFormat/>
    <w:rsid w:val="0037726C"/>
    <w:rPr>
      <w:sz w:val="22"/>
    </w:rPr>
  </w:style>
  <w:style w:type="paragraph" w:customStyle="1" w:styleId="Default">
    <w:name w:val="Default"/>
    <w:qFormat/>
    <w:rsid w:val="00977CE2"/>
    <w:rPr>
      <w:rFonts w:ascii="Calibri" w:hAnsi="Calibri" w:cs="Calibri"/>
      <w:color w:val="000000"/>
      <w:sz w:val="24"/>
      <w:szCs w:val="24"/>
      <w:lang w:val="de-DE"/>
    </w:rPr>
  </w:style>
  <w:style w:type="paragraph" w:styleId="Listenabsatz">
    <w:name w:val="List Paragraph"/>
    <w:basedOn w:val="Standard"/>
    <w:uiPriority w:val="34"/>
    <w:qFormat/>
    <w:rsid w:val="009246A4"/>
    <w:pPr>
      <w:ind w:left="720"/>
      <w:contextualSpacing/>
    </w:pPr>
  </w:style>
  <w:style w:type="paragraph" w:styleId="Kopfzeile">
    <w:name w:val="header"/>
    <w:basedOn w:val="Standard"/>
    <w:link w:val="KopfzeileZchn"/>
    <w:uiPriority w:val="99"/>
    <w:unhideWhenUsed/>
    <w:rsid w:val="007E4770"/>
    <w:pPr>
      <w:tabs>
        <w:tab w:val="center" w:pos="4536"/>
        <w:tab w:val="right" w:pos="9072"/>
      </w:tabs>
    </w:pPr>
  </w:style>
  <w:style w:type="paragraph" w:styleId="Fuzeile">
    <w:name w:val="footer"/>
    <w:basedOn w:val="Standard"/>
    <w:link w:val="FuzeileZchn"/>
    <w:uiPriority w:val="99"/>
    <w:unhideWhenUsed/>
    <w:rsid w:val="007E4770"/>
    <w:pPr>
      <w:tabs>
        <w:tab w:val="center" w:pos="4536"/>
        <w:tab w:val="right" w:pos="9072"/>
      </w:tabs>
    </w:pPr>
  </w:style>
  <w:style w:type="paragraph" w:customStyle="1" w:styleId="Rahmeninhalt">
    <w:name w:val="Rahmeninhalt"/>
    <w:basedOn w:val="Standard"/>
    <w:qFormat/>
  </w:style>
  <w:style w:type="table" w:styleId="Tabellenraster">
    <w:name w:val="Table Grid"/>
    <w:basedOn w:val="NormaleTabelle"/>
    <w:uiPriority w:val="39"/>
    <w:rsid w:val="00541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31D44"/>
    <w:rPr>
      <w:color w:val="0563C1" w:themeColor="hyperlink"/>
      <w:u w:val="single"/>
    </w:rPr>
  </w:style>
  <w:style w:type="character" w:styleId="NichtaufgelsteErwhnung">
    <w:name w:val="Unresolved Mention"/>
    <w:basedOn w:val="Absatz-Standardschriftart"/>
    <w:uiPriority w:val="99"/>
    <w:semiHidden/>
    <w:unhideWhenUsed/>
    <w:rsid w:val="00D31D44"/>
    <w:rPr>
      <w:color w:val="605E5C"/>
      <w:shd w:val="clear" w:color="auto" w:fill="E1DFDD"/>
    </w:rPr>
  </w:style>
  <w:style w:type="paragraph" w:customStyle="1" w:styleId="Textbody">
    <w:name w:val="Text body"/>
    <w:basedOn w:val="Standard"/>
    <w:rsid w:val="00ED529A"/>
    <w:pPr>
      <w:suppressAutoHyphens/>
      <w:autoSpaceDN w:val="0"/>
      <w:spacing w:after="140" w:line="276" w:lineRule="auto"/>
      <w:textAlignment w:val="baseline"/>
    </w:pPr>
    <w:rPr>
      <w:rFonts w:ascii="Liberation Serif" w:eastAsia="NSimSun" w:hAnsi="Liberation Serif" w:cs="Lucida Sans"/>
      <w:kern w:val="3"/>
      <w:sz w:val="24"/>
      <w:szCs w:val="24"/>
      <w:lang w:val="de-DE" w:eastAsia="zh-CN" w:bidi="hi-IN"/>
    </w:rPr>
  </w:style>
  <w:style w:type="paragraph" w:customStyle="1" w:styleId="TableContents">
    <w:name w:val="Table Contents"/>
    <w:basedOn w:val="Standard"/>
    <w:rsid w:val="00ED529A"/>
    <w:pPr>
      <w:suppressLineNumbers/>
      <w:suppressAutoHyphens/>
      <w:autoSpaceDN w:val="0"/>
      <w:textAlignment w:val="baseline"/>
    </w:pPr>
    <w:rPr>
      <w:rFonts w:ascii="Liberation Serif" w:eastAsia="NSimSun" w:hAnsi="Liberation Serif" w:cs="Lucida Sans"/>
      <w:kern w:val="3"/>
      <w:sz w:val="24"/>
      <w:szCs w:val="24"/>
      <w:lang w:val="de-D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324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erzschwinge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llo@herzschwinge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6960</Characters>
  <Application>Microsoft Office Word</Application>
  <DocSecurity>0</DocSecurity>
  <Lines>58</Lines>
  <Paragraphs>16</Paragraphs>
  <ScaleCrop>false</ScaleCrop>
  <Company>Konica Minolta</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Schwarz</dc:creator>
  <dc:description/>
  <cp:lastModifiedBy>Daniela</cp:lastModifiedBy>
  <cp:revision>14</cp:revision>
  <cp:lastPrinted>2019-10-10T09:04:00Z</cp:lastPrinted>
  <dcterms:created xsi:type="dcterms:W3CDTF">2021-05-08T10:05:00Z</dcterms:created>
  <dcterms:modified xsi:type="dcterms:W3CDTF">2022-04-22T08:26:00Z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Konica Minolta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